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9D4" w:rsidRDefault="00D519D4" w:rsidP="00A904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4B96" w:rsidRDefault="00D84B96" w:rsidP="00A904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90005" cy="2255893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4AF" w:rsidRDefault="00A904AF" w:rsidP="00A904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о режиме занятий обучающихся Муниципального казённого </w:t>
      </w:r>
      <w:r w:rsidR="00D51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</w:t>
      </w:r>
      <w:r w:rsidR="00CD4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 учреждения «Лицей №7 г.Усть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-Джегуты»</w:t>
      </w:r>
    </w:p>
    <w:p w:rsidR="00A904AF" w:rsidRPr="005D7F97" w:rsidRDefault="005D7F97" w:rsidP="00A904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p1"/>
      <w:bookmarkEnd w:id="1"/>
      <w:r w:rsidRPr="005D7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A904AF" w:rsidRDefault="00A904AF" w:rsidP="00A904AF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режим занятий обучающихся разработан в соответствии с</w:t>
      </w:r>
      <w:r w:rsidR="009E5406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ст.30 Федерального закона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 декабря 2012 г. № 273-ФЗ «Об образовании в Российской Федерации», с требованиями «Санитарно-эпидемиологических правил и нормативов СанПиН 2.4.2.2821-10», утвержденных Постановлением главного государственного санитарного врача РФ от 29 декабря 2010 г</w:t>
      </w:r>
      <w:r w:rsidR="009E5406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189 и Уставом лицея (далее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ицей).</w:t>
      </w:r>
      <w:proofErr w:type="gramEnd"/>
    </w:p>
    <w:p w:rsidR="00A904AF" w:rsidRDefault="00A904AF" w:rsidP="00A904AF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устанавливает режим занятий обучающихся. Режим занятий обучающихся действует в течение учебного года. Временное изменение режима занятий возможно только на основании приказа.</w:t>
      </w:r>
    </w:p>
    <w:p w:rsidR="00A904AF" w:rsidRDefault="00A904AF" w:rsidP="00A904AF">
      <w:pPr>
        <w:pStyle w:val="a3"/>
        <w:numPr>
          <w:ilvl w:val="1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регламентирует функционирование школы в период организации образовательного процесса, каникул, летнего отдыха и оздоровления </w:t>
      </w:r>
    </w:p>
    <w:p w:rsidR="00A904AF" w:rsidRDefault="00A904AF" w:rsidP="00A904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   Текст настоящего Положения размещается на официальном сайте </w:t>
      </w:r>
    </w:p>
    <w:p w:rsidR="00A904AF" w:rsidRDefault="00A904AF" w:rsidP="00A904AF">
      <w:pPr>
        <w:pStyle w:val="a3"/>
        <w:spacing w:after="0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19D4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 в сети Интернет.</w:t>
      </w:r>
    </w:p>
    <w:p w:rsidR="00A904AF" w:rsidRPr="005D7F97" w:rsidRDefault="005D7F97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Цели и задачи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Упорядочение учебно-воспитательного процесса в соответствие с нормативно-правовыми документами;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2.2.Обеспечение конституционных прав обучающихся на образование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904AF" w:rsidRPr="009E5406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9E5406" w:rsidRPr="009E5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Режим занятий обучающихся во время организации образовательного процесса.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 Организация образовательного процесса регламентируется учебным планом, календарным графиком, расписанием учебных занятий, элективных курсов, внеурочной деятельности, расписанием звонков. </w:t>
      </w:r>
    </w:p>
    <w:p w:rsidR="005D7F97" w:rsidRDefault="00A904AF" w:rsidP="005D7F9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Учебный год в лицее начинается 1 сентября. Если этот день приходится на выходной, то в этом случае учебный год начинается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следующий за ним рабочий день.</w:t>
      </w:r>
    </w:p>
    <w:p w:rsidR="00A904AF" w:rsidRPr="00CD4041" w:rsidRDefault="005D7F97" w:rsidP="00CD40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Pr="005D7F97">
        <w:rPr>
          <w:rFonts w:ascii="Times New Roman" w:hAnsi="Times New Roman" w:cs="Times New Roman"/>
          <w:sz w:val="28"/>
          <w:szCs w:val="28"/>
        </w:rPr>
        <w:t>Продолжительность учебного года на всех уровнях образования составляет не менее 34 недель без учета государственной итоговой аттестации, в первом классе – 33 недели.</w:t>
      </w:r>
    </w:p>
    <w:p w:rsidR="00A904AF" w:rsidRDefault="005D7F97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="00A904AF">
        <w:rPr>
          <w:rFonts w:ascii="Times New Roman" w:eastAsia="Times New Roman" w:hAnsi="Times New Roman" w:cs="Times New Roman"/>
          <w:sz w:val="28"/>
          <w:szCs w:val="28"/>
          <w:lang w:eastAsia="ru-RU"/>
        </w:rPr>
        <w:t>.Регламентирование образовательного процесса: учебный год в 1-9 классах делится на четыре четверти, 10-11 классах на два полугодия.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каникул в течение учебного года составляет 30 календарных дней и регулируется ежегодно календарным графиком.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1 класса устанавливаются дополнительные каникулы в феврале месяце (7 календарных дней)</w:t>
      </w:r>
    </w:p>
    <w:p w:rsidR="00A904AF" w:rsidRDefault="005D7F97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A90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Регламентирование образовательного процесса на неделю: продолжительность учебной рабочей недели: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5-ти дневная рабочая неделя в 1 классах;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6-ти дневная рабочая неделя в 2-11 классах. </w:t>
      </w:r>
    </w:p>
    <w:p w:rsidR="00A904AF" w:rsidRDefault="005D7F97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A90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Регламентирование образовательного процесса на день: </w:t>
      </w:r>
    </w:p>
    <w:p w:rsidR="00A904AF" w:rsidRDefault="005D7F97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9E5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A90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Внеурочная деятельность, факультативные, индивидуально-групповые занятия, группы продленного дня и т. п. организуются после учебных занятий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D7F9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.2. Внеурочная деятельность, факультативные и индивидуально-групповые занятия организуется после учебных занятий с отведением времени на отдых.</w:t>
      </w:r>
    </w:p>
    <w:p w:rsidR="00A904AF" w:rsidRDefault="005D7F97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A90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Лицей организует образовательный процесс в две </w:t>
      </w:r>
      <w:r w:rsidR="008C232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смены:</w:t>
      </w:r>
      <w:r w:rsidR="008C2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 смена – с 08.00ч. до 12.40час</w:t>
      </w:r>
      <w:proofErr w:type="gramStart"/>
      <w:r w:rsidR="008C23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C2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8C232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8C232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роки)</w:t>
      </w:r>
      <w:r w:rsidR="008C23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 смена – с 13.00ч. до 17.35</w:t>
      </w:r>
      <w:r w:rsidR="00A904A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час. (уроки)</w:t>
      </w:r>
    </w:p>
    <w:p w:rsidR="00A904AF" w:rsidRDefault="005D7F97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A90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Продолжительность урока: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минут – 2-11 классы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 классе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п.10.10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3.4.5. Продолжительность перемен между уроками установлена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п.10.12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3.4.6. Урок начинается по звонку.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Дежурство педагогов на переменах осуществляется в соответствии с графиком дежурств, установленным приказом директора.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3.4.7. На уроках проводятся физкультурные минутки и гимнастика для глаз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п.10.17, приложения № 4,5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3.4.8. Организацию образовательного процесса осуществляют администрация и педагогические работники в соответствии с должностной инструкцией.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3.4.9. Учителям категорически запрещается впускать в класс посторонних лиц без предварительного разрешения директора лицея, а в случае его отсутствия - дежурного администратора.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3.4.10. Педагогическим работникам категорически запрещается вести прием родителей во время учебных занятий.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3.4.11. Запрещается отпускать учеников с уроков на различные мероприятия (репетиции, соревнования). Участие в мероприятиях определяется приказом по лицею.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3.4.12. Запрещается удаление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класса, моральное или физическое воздействие на обучающихся.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3.4.13. Учитель, ведущий последний урок, выводит детей этого класса в раздевалку и присутствует там до ухода из здания всех учеников.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3.5.Регламентация воспитательного процесса в лицее: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3.5.1. Организация воспитательного процесса регламентируется расписанием работы группы продленного дня, внеурочной деятельности.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3.5.2. 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лицея.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3.5.3. Работа педагогов дополнительного образования определяется расписанием, утвержденным директором лицея.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3.5.4. График питания обучающихся утверждается директором лицея. Классные руководители, воспитатель ГПД сопровождают детей в столовую, присутствуют при приеме пищи детьми и обеспечивают порядок.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3.5.5. В группе продленного дня продолжительность прогулки для младших школьников определяется Санитарно-эпидемиологическими правилами СанПиН 2.4.2.2821-10 «Гигиенические требования к условиям обучения в общественных учреждениях», п.10.28, приложение № 6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3.6. Изменения в расписании уроков и занятий дополнительного образования допускается по производственной необходимости (больничный лист, курсовая подготовка, участие в семинарах и мероприятиях и др.) и в случаях объявления карантина, приостановления образовательного процесса в связи с понижением температуры наружного воздуха по приказу директора лицея.</w:t>
      </w:r>
    </w:p>
    <w:p w:rsidR="00A904AF" w:rsidRPr="009E5406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9E5406" w:rsidRPr="009E5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Занятость </w:t>
      </w:r>
      <w:proofErr w:type="gramStart"/>
      <w:r w:rsidR="009E5406" w:rsidRPr="009E5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9E5406" w:rsidRPr="009E5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период летнего отдыха.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Летняя кампания проводится с целью оздоровления обучающихся, воспитания у них трудолюбия, любви к окружающей среде, формирования здорового образа жизни и обеспечения занятости детей в летнее время. 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Организация воспитательного процесса в летний период регламентируется приказом директора лицея.</w:t>
      </w:r>
    </w:p>
    <w:p w:rsidR="00A904AF" w:rsidRDefault="00A904AF" w:rsidP="00A904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856" w:rsidRDefault="00816856"/>
    <w:sectPr w:rsidR="00816856" w:rsidSect="00CC593F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5517"/>
    <w:multiLevelType w:val="multilevel"/>
    <w:tmpl w:val="1A12777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">
    <w:nsid w:val="32757AEA"/>
    <w:multiLevelType w:val="multilevel"/>
    <w:tmpl w:val="55C4D3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540"/>
    <w:rsid w:val="00302F1A"/>
    <w:rsid w:val="004D1540"/>
    <w:rsid w:val="005D7F97"/>
    <w:rsid w:val="00816856"/>
    <w:rsid w:val="008C2323"/>
    <w:rsid w:val="009E5406"/>
    <w:rsid w:val="00A904AF"/>
    <w:rsid w:val="00BF6E10"/>
    <w:rsid w:val="00CC593F"/>
    <w:rsid w:val="00CD4041"/>
    <w:rsid w:val="00D519D4"/>
    <w:rsid w:val="00D84B96"/>
    <w:rsid w:val="00FF5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4AF"/>
    <w:pPr>
      <w:ind w:left="720"/>
      <w:contextualSpacing/>
    </w:pPr>
  </w:style>
  <w:style w:type="table" w:styleId="a4">
    <w:name w:val="Table Grid"/>
    <w:basedOn w:val="a1"/>
    <w:rsid w:val="00A904AF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semiHidden/>
    <w:unhideWhenUsed/>
    <w:rsid w:val="0030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F1A"/>
  </w:style>
  <w:style w:type="paragraph" w:styleId="a6">
    <w:name w:val="Balloon Text"/>
    <w:basedOn w:val="a"/>
    <w:link w:val="a7"/>
    <w:uiPriority w:val="99"/>
    <w:semiHidden/>
    <w:unhideWhenUsed/>
    <w:rsid w:val="00CC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4AF"/>
    <w:pPr>
      <w:ind w:left="720"/>
      <w:contextualSpacing/>
    </w:pPr>
  </w:style>
  <w:style w:type="table" w:styleId="a4">
    <w:name w:val="Table Grid"/>
    <w:basedOn w:val="a1"/>
    <w:rsid w:val="00A904AF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semiHidden/>
    <w:unhideWhenUsed/>
    <w:rsid w:val="0030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F1A"/>
  </w:style>
  <w:style w:type="paragraph" w:styleId="a6">
    <w:name w:val="Balloon Text"/>
    <w:basedOn w:val="a"/>
    <w:link w:val="a7"/>
    <w:uiPriority w:val="99"/>
    <w:semiHidden/>
    <w:unhideWhenUsed/>
    <w:rsid w:val="00CC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3</cp:revision>
  <cp:lastPrinted>2015-03-12T12:17:00Z</cp:lastPrinted>
  <dcterms:created xsi:type="dcterms:W3CDTF">2018-03-12T07:44:00Z</dcterms:created>
  <dcterms:modified xsi:type="dcterms:W3CDTF">2019-11-11T10:39:00Z</dcterms:modified>
</cp:coreProperties>
</file>