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C" w:rsidRPr="002D0A63" w:rsidRDefault="008575DD" w:rsidP="00741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209800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410BC" w:rsidRPr="002D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C82DDE" w:rsidRDefault="007A399D" w:rsidP="007A39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</w:p>
    <w:p w:rsidR="007410BC" w:rsidRPr="002D0A63" w:rsidRDefault="007410BC" w:rsidP="00C8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410BC" w:rsidRPr="00610EBD" w:rsidRDefault="007410BC" w:rsidP="00C8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0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волонтёрской деятельности </w:t>
      </w:r>
      <w:r w:rsidR="00C82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0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Муниципальном казенном </w:t>
      </w:r>
      <w:r w:rsidR="00610EBD">
        <w:rPr>
          <w:rFonts w:ascii="Times New Roman" w:eastAsia="Times New Roman" w:hAnsi="Times New Roman" w:cs="Times New Roman"/>
          <w:b/>
          <w:bCs/>
          <w:sz w:val="28"/>
          <w:szCs w:val="28"/>
        </w:rPr>
        <w:t>обще</w:t>
      </w:r>
      <w:r w:rsidRPr="00610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образовательное учреждение </w:t>
      </w:r>
      <w:r w:rsidR="00C82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0EBD">
        <w:rPr>
          <w:rFonts w:ascii="Times New Roman" w:eastAsia="Times New Roman" w:hAnsi="Times New Roman" w:cs="Times New Roman"/>
          <w:b/>
          <w:bCs/>
          <w:sz w:val="28"/>
          <w:szCs w:val="28"/>
        </w:rPr>
        <w:t>«Лицей № 7 г. Усть-Джегуты»</w:t>
      </w:r>
    </w:p>
    <w:p w:rsidR="007410BC" w:rsidRPr="00610EBD" w:rsidRDefault="007410BC" w:rsidP="00741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10BC" w:rsidRPr="002D0A63" w:rsidRDefault="007410BC" w:rsidP="007410B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2D0A63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основы организации, правового регулирования волонтерской деятельности в учреждении (далее – лицей), определяет формы и условия реализации данного движения в ученической среде.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1.2. Под волонтерской деятельностью понимается добровольная деятельность, не связанная с извлечением прибыли, направленная на решение социальных, культурных, экономических, экологических и других проблем в обществе.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 xml:space="preserve">1.3. Основная цель волонтерской деятельности в </w:t>
      </w:r>
      <w:r w:rsidR="00BA21CD"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Pr="002D0A63">
        <w:rPr>
          <w:rFonts w:ascii="Times New Roman" w:eastAsia="Times New Roman" w:hAnsi="Times New Roman" w:cs="Times New Roman"/>
          <w:sz w:val="28"/>
          <w:szCs w:val="28"/>
        </w:rPr>
        <w:t xml:space="preserve"> - пропаганда идей добровольческого труда на благо общества и привлечение молодежи к решению социально значимых проблем.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1.4. Задачи волонтерской деятельности: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воспитание у учащихся активной гражданской позиции, формирование лидерских и нравственно-этических качеств, чувства патриотизма и др.;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вовлечение учащихся в проекты, связанные с оказанием социально-психологической и социально-педагогической поддержки различным группам населения;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поддержка инициатив учащихся в реализации программ профилактической и информационно-пропагандистской направленности.</w:t>
      </w:r>
    </w:p>
    <w:p w:rsidR="00FD27E7" w:rsidRDefault="00FD27E7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7E7" w:rsidRDefault="00FD27E7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7E7" w:rsidRPr="002D0A63" w:rsidRDefault="00FD27E7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0BC" w:rsidRPr="002D0A63" w:rsidRDefault="002D0A63" w:rsidP="007410B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b/>
          <w:sz w:val="28"/>
          <w:szCs w:val="28"/>
        </w:rPr>
        <w:t>Осуществление волонтерской деятельности</w:t>
      </w:r>
    </w:p>
    <w:p w:rsidR="007410BC" w:rsidRPr="002D0A63" w:rsidRDefault="007410BC" w:rsidP="007410B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 xml:space="preserve">2.1. Организаторами волонтерской деятельности в лицее (далее - Организаторы)  выступают    органы ученического самоуправления  и педагогический коллектив </w:t>
      </w:r>
      <w:r w:rsidR="002D0A63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2D0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lastRenderedPageBreak/>
        <w:t>2.2. В своей деятельности Организаторы опираются  на  Закон РФ "О благотворительной деятельности и благотворительных организациях" № 135-ФЗ от 7 июля 1995 г., областные  и локальные нормативные правовые акты, соответствующие выбранному профилю волонтерской деятельности, в том числе на данное Положение.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2.3. Содержание волонтерской деятельности определяется социальным заказом или инициативой Организаторов.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2.4. Волонтерская деятельность должна основываться на принципах добровольности; законности; самоуправления; непрерывности и систематичности; свободы определения внутренней структуры форм и методов работы; осознания участниками волонтерского движения личностной и социальной значимости их деятельности; ответственного отношения к деятельности.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2.5. Волонтерская деятельность в лицее может реализовываться в различных формах: акции, проекты, программы и т.д., которые могут носить как краткосрочный, так и долгосрочный характер.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2.6. Для осуществления волонтерского движения в лицее  могут формироваться волонтерские отряды (группы).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 xml:space="preserve">2.7.Вся волонтерская деятельность в </w:t>
      </w:r>
      <w:r w:rsidR="00BA21CD"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Pr="002D0A63">
        <w:rPr>
          <w:rFonts w:ascii="Times New Roman" w:eastAsia="Times New Roman" w:hAnsi="Times New Roman" w:cs="Times New Roman"/>
          <w:sz w:val="28"/>
          <w:szCs w:val="28"/>
        </w:rPr>
        <w:t xml:space="preserve"> должна быть согласована с администрацией.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0BC" w:rsidRPr="002D0A63" w:rsidRDefault="007410BC" w:rsidP="00741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2D0A63" w:rsidRPr="002D0A63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организаторов волонтерской деятельности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3.1. Организаторы волонтерской деятельности в лицее имеют право: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инициировать волонтерскую деятельность различных направлений, форм и сроков реализации;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сотрудничать с  организациями, объединениями, занимающимися волонтерской, социальной деятельностью в лицее  городе, районе, области;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разрабатывать и подавать проекты, связанные с волонтерской деятельностью,  в соответствующие управления и ведомства;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поощрять (ходатайствовать о поощрении перед администрацией) волонтерские отряды (группы), отдельных волонтеров.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3.2. Организаторы волонтерской деятельности обязаны: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при разработке и реализации волонтерской деятельности руководствоваться нормативно - правовыми документами  и локальными  актами, регулирующими данный вид деятельности, в том числе данным Положением;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создавать условия для реализации и развития волонтерской деятельности в лицее</w:t>
      </w:r>
      <w:proofErr w:type="gramStart"/>
      <w:r w:rsidRPr="002D0A6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координировать усилия участников волонтерской деятельности для достижения общей цели;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3.3. Организаторы несут ответственность за осуществление волонтерской деятельности в лицее</w:t>
      </w:r>
      <w:r w:rsidR="00FD27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0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0BC" w:rsidRPr="002D0A63" w:rsidRDefault="007410BC" w:rsidP="00741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2D0A63" w:rsidRPr="002D0A63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волонтерской деятельности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волонтерской деятельности в лицее  являются: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разработка и реализации проектов, программ, акций и др., призванных актуализировать приоритетные направления волонтерской деятельности;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разработка и утверждение планов деятельности волонтерского отряда (группы), волонтеров, осуществляющих свою деятельность;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создание системы взаимодействия участников волонтерского движения в лицее</w:t>
      </w:r>
      <w:proofErr w:type="gramStart"/>
      <w:r w:rsidRPr="002D0A6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D0A63">
        <w:rPr>
          <w:rFonts w:ascii="Times New Roman" w:eastAsia="Times New Roman" w:hAnsi="Times New Roman" w:cs="Times New Roman"/>
          <w:sz w:val="28"/>
          <w:szCs w:val="28"/>
        </w:rPr>
        <w:t xml:space="preserve"> районе, республике , и т.д.;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разработка и проведение конкретных мероприятий, направленных на реализацию отдельно взятых программ;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взаимодействие с государственными органами и общественными молодежными объединениями и организациями, заинтересованными в волонтерской деятельности;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подведение итогов по результатам проделанной работы за определенный период времени, а также обмен опытом работы отдельных волонтерских отрядов (групп), участников волонтерского движения;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 т.д.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0BC" w:rsidRDefault="007410BC" w:rsidP="00741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2D0A63" w:rsidRPr="002D0A63">
        <w:rPr>
          <w:rFonts w:ascii="Times New Roman" w:eastAsia="Times New Roman" w:hAnsi="Times New Roman" w:cs="Times New Roman"/>
          <w:b/>
          <w:sz w:val="28"/>
          <w:szCs w:val="28"/>
        </w:rPr>
        <w:t>Возможные формы поощрения волонтеров</w:t>
      </w:r>
    </w:p>
    <w:p w:rsidR="002D0A63" w:rsidRPr="002D0A63" w:rsidRDefault="002D0A63" w:rsidP="00741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5.1.За свою работу волонтеры и Организаторы волонтерской деятельности могут поощряться в следующих формах: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награждение грамотой, дипломом, благодарностью, памятным подарко</w:t>
      </w:r>
      <w:r w:rsidR="002D0A63">
        <w:rPr>
          <w:rFonts w:ascii="Times New Roman" w:eastAsia="Times New Roman" w:hAnsi="Times New Roman" w:cs="Times New Roman"/>
          <w:sz w:val="28"/>
          <w:szCs w:val="28"/>
        </w:rPr>
        <w:t>м;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подготовка публикации о достижениях участника волонтерского движения, видеофильма, сайта и др. о лидерах волонтерского движения;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A63">
        <w:rPr>
          <w:rFonts w:ascii="Times New Roman" w:eastAsia="Times New Roman" w:hAnsi="Times New Roman" w:cs="Times New Roman"/>
          <w:sz w:val="28"/>
          <w:szCs w:val="28"/>
        </w:rPr>
        <w:t>- участие в выездных семинарах, профильных сменах, туристических поездках и т.п.</w:t>
      </w:r>
    </w:p>
    <w:p w:rsidR="007410BC" w:rsidRPr="002D0A63" w:rsidRDefault="007410BC" w:rsidP="0074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0BC" w:rsidRPr="002D0A63" w:rsidRDefault="007410BC" w:rsidP="007410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10BC" w:rsidRPr="002D0A63" w:rsidRDefault="007410BC" w:rsidP="007410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10BC" w:rsidRPr="002D0A63" w:rsidRDefault="007410BC" w:rsidP="007410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10BC" w:rsidRPr="002D0A63" w:rsidRDefault="007410BC" w:rsidP="007410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7410BC" w:rsidRPr="002D0A63" w:rsidSect="00C82D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99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BC"/>
    <w:rsid w:val="0024445A"/>
    <w:rsid w:val="002D0A63"/>
    <w:rsid w:val="0055763E"/>
    <w:rsid w:val="00610EBD"/>
    <w:rsid w:val="007410BC"/>
    <w:rsid w:val="007943EE"/>
    <w:rsid w:val="007A399D"/>
    <w:rsid w:val="008575DD"/>
    <w:rsid w:val="00880813"/>
    <w:rsid w:val="00BA21CD"/>
    <w:rsid w:val="00C82DDE"/>
    <w:rsid w:val="00D113F1"/>
    <w:rsid w:val="00F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A6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A6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Люаза Рамазановна</cp:lastModifiedBy>
  <cp:revision>5</cp:revision>
  <cp:lastPrinted>2018-04-03T12:44:00Z</cp:lastPrinted>
  <dcterms:created xsi:type="dcterms:W3CDTF">2018-03-07T06:06:00Z</dcterms:created>
  <dcterms:modified xsi:type="dcterms:W3CDTF">2019-11-11T11:11:00Z</dcterms:modified>
</cp:coreProperties>
</file>