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97F" w:rsidRDefault="00483FCA" w:rsidP="0097106C">
      <w:pPr>
        <w:shd w:val="clear" w:color="auto" w:fill="FFFFFF"/>
        <w:tabs>
          <w:tab w:val="left" w:pos="373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597F" w:rsidRDefault="0009597F" w:rsidP="0097106C">
      <w:pPr>
        <w:shd w:val="clear" w:color="auto" w:fill="FFFFFF"/>
        <w:tabs>
          <w:tab w:val="left" w:pos="3735"/>
        </w:tabs>
        <w:jc w:val="center"/>
        <w:rPr>
          <w:b/>
          <w:sz w:val="28"/>
          <w:szCs w:val="28"/>
        </w:rPr>
      </w:pPr>
    </w:p>
    <w:p w:rsidR="001C0B3B" w:rsidRDefault="001C0B3B" w:rsidP="0097106C">
      <w:pPr>
        <w:shd w:val="clear" w:color="auto" w:fill="FFFFFF"/>
        <w:tabs>
          <w:tab w:val="left" w:pos="37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ПРАВИЛА</w:t>
      </w:r>
    </w:p>
    <w:p w:rsidR="001C0B3B" w:rsidRPr="0097106C" w:rsidRDefault="001C0B3B" w:rsidP="0097106C">
      <w:pPr>
        <w:shd w:val="clear" w:color="auto" w:fill="FFFFFF"/>
        <w:tabs>
          <w:tab w:val="left" w:pos="37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пользования сетью Интернет</w:t>
      </w:r>
      <w:r w:rsidR="0097106C">
        <w:rPr>
          <w:b/>
          <w:sz w:val="28"/>
          <w:szCs w:val="28"/>
        </w:rPr>
        <w:t xml:space="preserve"> Муниципального казенного общеобразовательного учреждения</w:t>
      </w:r>
      <w:r>
        <w:rPr>
          <w:b/>
          <w:sz w:val="28"/>
          <w:szCs w:val="28"/>
        </w:rPr>
        <w:t xml:space="preserve"> </w:t>
      </w:r>
      <w:r w:rsidR="0097106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«Лицей № 7 г.Усть-Джегуты»</w:t>
      </w:r>
    </w:p>
    <w:p w:rsidR="001C0B3B" w:rsidRDefault="001C0B3B" w:rsidP="001C0B3B">
      <w:pPr>
        <w:shd w:val="clear" w:color="auto" w:fill="FFFFFF"/>
        <w:rPr>
          <w:b/>
          <w:color w:val="000000"/>
          <w:sz w:val="28"/>
          <w:szCs w:val="28"/>
        </w:rPr>
      </w:pPr>
    </w:p>
    <w:p w:rsidR="001C0B3B" w:rsidRDefault="001C0B3B" w:rsidP="001C0B3B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1.Общие положения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  Положение  об  и</w:t>
      </w:r>
      <w:r w:rsidR="0097106C">
        <w:rPr>
          <w:color w:val="000000"/>
          <w:sz w:val="28"/>
          <w:szCs w:val="28"/>
        </w:rPr>
        <w:t>спользовании  сети  Интернет в М</w:t>
      </w:r>
      <w:r>
        <w:rPr>
          <w:color w:val="000000"/>
          <w:sz w:val="28"/>
          <w:szCs w:val="28"/>
        </w:rPr>
        <w:t xml:space="preserve">униципальном казенном </w:t>
      </w:r>
      <w:r w:rsidR="0097106C">
        <w:rPr>
          <w:color w:val="000000"/>
          <w:sz w:val="28"/>
          <w:szCs w:val="28"/>
        </w:rPr>
        <w:t>обще</w:t>
      </w:r>
      <w:r>
        <w:rPr>
          <w:color w:val="000000"/>
          <w:sz w:val="28"/>
          <w:szCs w:val="28"/>
        </w:rPr>
        <w:t xml:space="preserve">образовательном учреждении «Лицей № 7 г.Усть-Джегуты» (далее </w:t>
      </w:r>
      <w:proofErr w:type="gramStart"/>
      <w:r>
        <w:rPr>
          <w:color w:val="000000"/>
          <w:sz w:val="28"/>
          <w:szCs w:val="28"/>
        </w:rPr>
        <w:t>–П</w:t>
      </w:r>
      <w:proofErr w:type="gramEnd"/>
      <w:r>
        <w:rPr>
          <w:color w:val="000000"/>
          <w:sz w:val="28"/>
          <w:szCs w:val="28"/>
        </w:rPr>
        <w:t xml:space="preserve">оложение) разработано в соответствии с </w:t>
      </w:r>
      <w:r>
        <w:rPr>
          <w:sz w:val="28"/>
          <w:szCs w:val="28"/>
        </w:rPr>
        <w:t>пунктом 21 ч. 3 ст. 28, ч. 1 ст. 29</w:t>
      </w:r>
      <w:r>
        <w:rPr>
          <w:color w:val="000000"/>
          <w:sz w:val="28"/>
          <w:szCs w:val="28"/>
        </w:rPr>
        <w:t>Федеральным законом от 29.12.2012 № 273-ФЗ "Об образовании в Российской Федерации" (далее –Федеральный закон "Об образовании в Российской Федерации")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1.2</w:t>
      </w:r>
      <w:r w:rsidR="0097106C">
        <w:rPr>
          <w:color w:val="000000"/>
          <w:sz w:val="28"/>
          <w:szCs w:val="28"/>
        </w:rPr>
        <w:t>.Использование сети Интернет в М</w:t>
      </w:r>
      <w:r>
        <w:rPr>
          <w:color w:val="000000"/>
          <w:sz w:val="28"/>
          <w:szCs w:val="28"/>
        </w:rPr>
        <w:t xml:space="preserve">униципальном казенном </w:t>
      </w:r>
      <w:r w:rsidR="0097106C">
        <w:rPr>
          <w:color w:val="000000"/>
          <w:sz w:val="28"/>
          <w:szCs w:val="28"/>
        </w:rPr>
        <w:t>обще</w:t>
      </w:r>
      <w:r>
        <w:rPr>
          <w:color w:val="000000"/>
          <w:sz w:val="28"/>
          <w:szCs w:val="28"/>
        </w:rPr>
        <w:t>образовательном учреждении «Лицей № 7 г.Усть-Джегуты» (далее – ОО</w:t>
      </w:r>
      <w:proofErr w:type="gramEnd"/>
      <w:r>
        <w:rPr>
          <w:color w:val="000000"/>
          <w:sz w:val="28"/>
          <w:szCs w:val="28"/>
        </w:rPr>
        <w:t xml:space="preserve"> -образовательная  организация) направлено  на  решение  задач  учебно-воспитательного процесса.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1.3.Настоящее Положение определяет условия и порядок использования сети Интернет в образовательном учреждении (ОО).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1.4.Администрация ОО назначает </w:t>
      </w:r>
      <w:proofErr w:type="gramStart"/>
      <w:r>
        <w:rPr>
          <w:color w:val="000000"/>
          <w:sz w:val="28"/>
          <w:szCs w:val="28"/>
        </w:rPr>
        <w:t>ответственного</w:t>
      </w:r>
      <w:proofErr w:type="gramEnd"/>
      <w:r>
        <w:rPr>
          <w:color w:val="000000"/>
          <w:sz w:val="28"/>
          <w:szCs w:val="28"/>
        </w:rPr>
        <w:t xml:space="preserve"> за организацию работы в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сети Интернет.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</w:p>
    <w:p w:rsidR="001C0B3B" w:rsidRDefault="001C0B3B" w:rsidP="001C0B3B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Организация использования сети Интернет в ОО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2.1.Вопросы  использования  возможностей  сети  Интернет  в  учебно-образовательном процессе и график использования сети Интернет в ОО (График) рассматриваются на педагогическом совете ОО.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2.2.График разрабатывается </w:t>
      </w:r>
      <w:proofErr w:type="gramStart"/>
      <w:r>
        <w:rPr>
          <w:color w:val="000000"/>
          <w:sz w:val="28"/>
          <w:szCs w:val="28"/>
        </w:rPr>
        <w:t>ответственным</w:t>
      </w:r>
      <w:proofErr w:type="gramEnd"/>
      <w:r>
        <w:rPr>
          <w:color w:val="000000"/>
          <w:sz w:val="28"/>
          <w:szCs w:val="28"/>
        </w:rPr>
        <w:t xml:space="preserve"> за организацию работы в сети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Интернет совместно с педагогами самостоятельно либо с привлечением внешних экспертов, в качестве которых могут выступать: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—преподаватели  других  образовательных  учреждений,  имеющие  опыт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использования Интернета в образовательном процессе;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—специалисты в области информационных технологий;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—представители органов управления образованием;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—родители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.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2.3.При разработке Графика следует руководствоваться: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—законодательством Российской Федерации;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—опытом целесообразной и эффективной организации учебного процесса </w:t>
      </w:r>
      <w:proofErr w:type="gramStart"/>
      <w:r>
        <w:rPr>
          <w:color w:val="000000"/>
          <w:sz w:val="28"/>
          <w:szCs w:val="28"/>
        </w:rPr>
        <w:t>с</w:t>
      </w:r>
      <w:proofErr w:type="gramEnd"/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использованием информационных технологий и возможностей Интернета;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—интересами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—целями образовательного процесса.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 Утверждение и ввод в действие Графика на учебный год производится в соответствии с порядком принятия локальных нормативных актов в ОО.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2.5.Руководитель ОО отвечает за обеспечение </w:t>
      </w:r>
      <w:proofErr w:type="gramStart"/>
      <w:r>
        <w:rPr>
          <w:color w:val="000000"/>
          <w:sz w:val="28"/>
          <w:szCs w:val="28"/>
        </w:rPr>
        <w:t>эффективного</w:t>
      </w:r>
      <w:proofErr w:type="gramEnd"/>
      <w:r>
        <w:rPr>
          <w:color w:val="000000"/>
          <w:sz w:val="28"/>
          <w:szCs w:val="28"/>
        </w:rPr>
        <w:t xml:space="preserve"> и безопасного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доступа к сети Интернет в ОО, а также за выполнение настоящих правил. Для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обеспечения доступа участников образовательного процесса к сети Интернет в соответствии  с  Графиком руководитель  ОО назначает  своим  приказом ответственного за обеспечение доступа к ресурсам сети Интернет и контроль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безопасности  работы  в сети,  определяет  оборудованные  помещения  </w:t>
      </w:r>
      <w:proofErr w:type="gramStart"/>
      <w:r>
        <w:rPr>
          <w:color w:val="000000"/>
          <w:sz w:val="28"/>
          <w:szCs w:val="28"/>
        </w:rPr>
        <w:t>для</w:t>
      </w:r>
      <w:proofErr w:type="gramEnd"/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организации доступа  (“точки доступа”).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2.6. Педагогический совет ОО</w:t>
      </w:r>
      <w:bookmarkStart w:id="1" w:name="3"/>
      <w:bookmarkEnd w:id="1"/>
      <w:proofErr w:type="gramStart"/>
      <w:r>
        <w:rPr>
          <w:color w:val="000000"/>
          <w:sz w:val="28"/>
          <w:szCs w:val="28"/>
        </w:rPr>
        <w:t>:</w:t>
      </w:r>
      <w:proofErr w:type="gramEnd"/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-- принимает  решение  о разрешении/блокировании  доступа  к определенным  ресурсам и  (или) категориям  ресурсов  сети  Интернет для различных категорий пользователей с учетом рекомендаций органов управления образованием;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—определяет характер и объем информации, публикуемой на </w:t>
      </w:r>
      <w:proofErr w:type="spellStart"/>
      <w:r>
        <w:rPr>
          <w:color w:val="000000"/>
          <w:sz w:val="28"/>
          <w:szCs w:val="28"/>
        </w:rPr>
        <w:t>интернет-ресурсах</w:t>
      </w:r>
      <w:proofErr w:type="spellEnd"/>
      <w:r>
        <w:rPr>
          <w:color w:val="000000"/>
          <w:sz w:val="28"/>
          <w:szCs w:val="28"/>
        </w:rPr>
        <w:t xml:space="preserve">  ОО;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—дает руководителю ОО рекомендации о назначении и освобождении </w:t>
      </w:r>
      <w:proofErr w:type="gramStart"/>
      <w:r>
        <w:rPr>
          <w:color w:val="000000"/>
          <w:sz w:val="28"/>
          <w:szCs w:val="28"/>
        </w:rPr>
        <w:t>от</w:t>
      </w:r>
      <w:proofErr w:type="gramEnd"/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исполнения своих функций  лиц,  ответственных  за обеспечение  доступа  </w:t>
      </w:r>
      <w:proofErr w:type="gramStart"/>
      <w:r>
        <w:rPr>
          <w:color w:val="000000"/>
          <w:sz w:val="28"/>
          <w:szCs w:val="28"/>
        </w:rPr>
        <w:t>к</w:t>
      </w:r>
      <w:proofErr w:type="gramEnd"/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ресурсам сети Интернет и контроль безопасности работы в Сети;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2.7.Во  время осуществления доступа  к сети  Интернет учащимися ответственный: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—наблюдает  за  использованием  компьютера  и  сети  Интернет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>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—принимает меры по пресечению обращений к ресурсам, не имеющих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отношения к образовательному процессу;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—сообщает  классному  руководителю  о  преднамеренных  попытках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обучающегося осуществить обращение к ресурсам, не имеющим отношения к образовательному процессу.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2.8.При проведении уроков и других занятий в рамках учебного плана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обязанности ответственного за обеспечение доступа к ресурсам сети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Интернет и контроль безопасности работы в сети исполняет учитель, ведущий занятие.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2.9.  Осуществление доступа  к сети  Интернет учащимися  без контроля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ответственного  учителя либо  лица,  исполняющего  его  обязанности,  не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допускается.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2.10. Осуществление доступа к сети Интернет педагогами и руководящими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работниками возможно без присутствия ответственного за обеспечение доступа к ресурсам сети Интернет и контроль безопасности работы в сети.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2.11.При использовании сети Интернет в ОО обучающимся, педагогам и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руководящим  работникам предоставляется доступ только к  тем ресурсам,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содержание</w:t>
      </w:r>
      <w:proofErr w:type="gramEnd"/>
      <w:r>
        <w:rPr>
          <w:color w:val="000000"/>
          <w:sz w:val="28"/>
          <w:szCs w:val="28"/>
        </w:rPr>
        <w:t xml:space="preserve"> которых не противоречит законодательству Российской Федерации и которые  имеют  прямое  отношения  к  образовательному  процессу. Проверка выполнения такого требования осуществляется  с  помощью  специальных технических  средств  и  программного  обеспечения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контентной  фильтрации, </w:t>
      </w:r>
      <w:proofErr w:type="gramStart"/>
      <w:r>
        <w:rPr>
          <w:color w:val="000000"/>
          <w:sz w:val="28"/>
          <w:szCs w:val="28"/>
        </w:rPr>
        <w:t>установленного</w:t>
      </w:r>
      <w:proofErr w:type="gramEnd"/>
      <w:r>
        <w:rPr>
          <w:color w:val="000000"/>
          <w:sz w:val="28"/>
          <w:szCs w:val="28"/>
        </w:rPr>
        <w:t xml:space="preserve">  в ОО,  уполномоченным учреждением или  предоставленного оператором услуг связи.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2.12.Пользователи сети Интернет в ОО должны учитывать, что технические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средства и программное обеспечение не могут обеспечить полную фильтрацию ресурсов сети Интернет вследствие частого обновления ресурсов. В связи с этим существует вероятность обнаружения 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ресурсов, не  имеющих отношения к образовательному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процессу и </w:t>
      </w:r>
      <w:proofErr w:type="gramStart"/>
      <w:r>
        <w:rPr>
          <w:color w:val="000000"/>
          <w:sz w:val="28"/>
          <w:szCs w:val="28"/>
        </w:rPr>
        <w:t>содержание</w:t>
      </w:r>
      <w:proofErr w:type="gramEnd"/>
      <w:r>
        <w:rPr>
          <w:color w:val="000000"/>
          <w:sz w:val="28"/>
          <w:szCs w:val="28"/>
        </w:rPr>
        <w:t xml:space="preserve"> которых противоречит законодательству Российской  Федерации.  ОО несет  ответственность за случайный  доступ  к подобной  информации,  размещенной  не  на интерне</w:t>
      </w:r>
      <w:proofErr w:type="gramStart"/>
      <w:r>
        <w:rPr>
          <w:color w:val="000000"/>
          <w:sz w:val="28"/>
          <w:szCs w:val="28"/>
        </w:rPr>
        <w:t>т-</w:t>
      </w:r>
      <w:proofErr w:type="gramEnd"/>
      <w:r>
        <w:rPr>
          <w:color w:val="000000"/>
          <w:sz w:val="28"/>
          <w:szCs w:val="28"/>
        </w:rPr>
        <w:t xml:space="preserve"> ресурсах  ОО.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2.13.Отнесение  определенных ресурсов и (или) категорий  ресурсов  </w:t>
      </w:r>
      <w:proofErr w:type="gramStart"/>
      <w:r>
        <w:rPr>
          <w:color w:val="000000"/>
          <w:sz w:val="28"/>
          <w:szCs w:val="28"/>
        </w:rPr>
        <w:t>в</w:t>
      </w:r>
      <w:proofErr w:type="gramEnd"/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соответствующие  группы,  доступ к  которым  регулируется  техническим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bookmarkStart w:id="2" w:name="4"/>
      <w:bookmarkEnd w:id="2"/>
      <w:r>
        <w:rPr>
          <w:color w:val="000000"/>
          <w:sz w:val="28"/>
          <w:szCs w:val="28"/>
        </w:rPr>
        <w:t xml:space="preserve">средствами  и  программным  обеспечением  контентной  фильтрации, </w:t>
      </w:r>
      <w:proofErr w:type="gramStart"/>
      <w:r>
        <w:rPr>
          <w:color w:val="000000"/>
          <w:sz w:val="28"/>
          <w:szCs w:val="28"/>
        </w:rPr>
        <w:t>в</w:t>
      </w:r>
      <w:proofErr w:type="gramEnd"/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соответствии</w:t>
      </w:r>
      <w:proofErr w:type="gramEnd"/>
      <w:r>
        <w:rPr>
          <w:color w:val="000000"/>
          <w:sz w:val="28"/>
          <w:szCs w:val="28"/>
        </w:rPr>
        <w:t xml:space="preserve"> с принятым в ОО Регламентом обеспечивается работником ОО,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назначенным его руководителем.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2.14.Принципы размещения информации на </w:t>
      </w:r>
      <w:proofErr w:type="spellStart"/>
      <w:r>
        <w:rPr>
          <w:color w:val="000000"/>
          <w:sz w:val="28"/>
          <w:szCs w:val="28"/>
        </w:rPr>
        <w:t>интернет-ресурсах</w:t>
      </w:r>
      <w:proofErr w:type="spellEnd"/>
      <w:r>
        <w:rPr>
          <w:color w:val="000000"/>
          <w:sz w:val="28"/>
          <w:szCs w:val="28"/>
        </w:rPr>
        <w:t xml:space="preserve"> ОО призваны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обеспечивать: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—соблюдение  действующего  законодательства Российской  Федерации,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интересов и прав граждан;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—защиту персональных  данных обучающихся,  преподавателей  и сотрудников;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—достоверность и корректность информации.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2.15.Персональные  данные  обучающихся  (включая фамилию и  имя, класс/год обучения, возраст, фотографию, данные о месте жительства, телефона и пр.,  иные  сведения  личного  характера)  могут  размещаться  на интерне</w:t>
      </w:r>
      <w:proofErr w:type="gramStart"/>
      <w:r>
        <w:rPr>
          <w:color w:val="000000"/>
          <w:sz w:val="28"/>
          <w:szCs w:val="28"/>
        </w:rPr>
        <w:t>т-</w:t>
      </w:r>
      <w:proofErr w:type="gramEnd"/>
      <w:r>
        <w:rPr>
          <w:color w:val="000000"/>
          <w:sz w:val="28"/>
          <w:szCs w:val="28"/>
        </w:rPr>
        <w:t xml:space="preserve"> ресурсах, создаваемых ОО только с письменного согласия родителей или иных законных представителей обучающихся. Персональные данные преподавателей и сотрудников ОО размещаются на его интерне</w:t>
      </w:r>
      <w:proofErr w:type="gramStart"/>
      <w:r>
        <w:rPr>
          <w:color w:val="000000"/>
          <w:sz w:val="28"/>
          <w:szCs w:val="28"/>
        </w:rPr>
        <w:t>т-</w:t>
      </w:r>
      <w:proofErr w:type="gramEnd"/>
      <w:r>
        <w:rPr>
          <w:color w:val="000000"/>
          <w:sz w:val="28"/>
          <w:szCs w:val="28"/>
        </w:rPr>
        <w:t xml:space="preserve"> ресурсах только с письменного согласия лица, чьи персональные данные размещаются.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2.16.В информационных сообщениях о мероприятиях, размещенных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сайте ОО без уведомления и получения согласия упомянутых лиц или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их законных представителей, могут быть указаны лишь фамилия и имя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обучающегося либо фамилия, имя и отчество преподавателя, сотрудника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или родителя.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2.17.При получении согласия на  размещение персональных  данных представитель ОО обязан разъяснить возможные  риски  и  последствия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их опубликования.  </w:t>
      </w:r>
      <w:proofErr w:type="gramStart"/>
      <w:r>
        <w:rPr>
          <w:color w:val="000000"/>
          <w:sz w:val="28"/>
          <w:szCs w:val="28"/>
        </w:rPr>
        <w:t xml:space="preserve">ОО не  несет  ответственности за такие последствия,  если предварительно  было  получено письменное  согласие  лица (его </w:t>
      </w:r>
      <w:proofErr w:type="gramEnd"/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законного представителя) на опубликование персональных данных.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</w:p>
    <w:p w:rsidR="001C0B3B" w:rsidRDefault="001C0B3B" w:rsidP="001C0B3B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3.Использование сети Интернет в ОО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3.1.Использование сети Интернет в ОО осуществляется, как правило, в целях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образовательного  процесса. Не  допускается  использование,  в  том  числе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опосредованное</w:t>
      </w:r>
      <w:proofErr w:type="gramEnd"/>
      <w:r>
        <w:rPr>
          <w:color w:val="000000"/>
          <w:sz w:val="28"/>
          <w:szCs w:val="28"/>
        </w:rPr>
        <w:t xml:space="preserve">, доступа к сети Интернет, для оказания платных, например,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информационных услуг.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3.2.По разрешению лица, ответственного за обеспечение доступа к ресурсам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сети Интернет и контроль безопасности работы в сети, при наличии технической возможности учителя, другие сотрудники и обучающиеся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вправе: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—размещать  собственную  информацию  в  сети  Интернет  </w:t>
      </w:r>
      <w:proofErr w:type="gramStart"/>
      <w:r>
        <w:rPr>
          <w:color w:val="000000"/>
          <w:sz w:val="28"/>
          <w:szCs w:val="28"/>
        </w:rPr>
        <w:t>на</w:t>
      </w:r>
      <w:proofErr w:type="gramEnd"/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интерне</w:t>
      </w:r>
      <w:proofErr w:type="gramStart"/>
      <w:r>
        <w:rPr>
          <w:color w:val="000000"/>
          <w:sz w:val="28"/>
          <w:szCs w:val="28"/>
        </w:rPr>
        <w:t>т-</w:t>
      </w:r>
      <w:proofErr w:type="gramEnd"/>
      <w:r>
        <w:rPr>
          <w:color w:val="000000"/>
          <w:sz w:val="28"/>
          <w:szCs w:val="28"/>
        </w:rPr>
        <w:t xml:space="preserve"> ресурсах ОО;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—иметь учетную запись электронной почты </w:t>
      </w:r>
      <w:proofErr w:type="gramStart"/>
      <w:r>
        <w:rPr>
          <w:color w:val="000000"/>
          <w:sz w:val="28"/>
          <w:szCs w:val="28"/>
        </w:rPr>
        <w:t>на</w:t>
      </w:r>
      <w:proofErr w:type="gramEnd"/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интерне</w:t>
      </w:r>
      <w:proofErr w:type="gramStart"/>
      <w:r>
        <w:rPr>
          <w:color w:val="000000"/>
          <w:sz w:val="28"/>
          <w:szCs w:val="28"/>
        </w:rPr>
        <w:t>т-</w:t>
      </w:r>
      <w:proofErr w:type="gramEnd"/>
      <w:r>
        <w:rPr>
          <w:color w:val="000000"/>
          <w:sz w:val="28"/>
          <w:szCs w:val="28"/>
        </w:rPr>
        <w:t xml:space="preserve"> ресурсах ОО.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3.3.Обучающемуся запрещается: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—обращаться к ресурсам, содержание и тематика которых не допустимы для  несовершеннолетних  и/или  нарушают  законодательство  Российской Федерации (порнография, пропаганда насилия, терроризма, политического или </w:t>
      </w:r>
      <w:bookmarkStart w:id="3" w:name="5"/>
      <w:bookmarkEnd w:id="3"/>
      <w:r>
        <w:rPr>
          <w:color w:val="000000"/>
          <w:sz w:val="28"/>
          <w:szCs w:val="28"/>
        </w:rPr>
        <w:t>религиозного экстремизма, национальной, расовой и т.п. розни, иные ресурсы схожей направленности);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—осуществлять любые сделки через Интернет;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—осуществлять  загрузки  мультимедийных  файлов  и  программ  </w:t>
      </w:r>
      <w:proofErr w:type="gramStart"/>
      <w:r>
        <w:rPr>
          <w:color w:val="000000"/>
          <w:sz w:val="28"/>
          <w:szCs w:val="28"/>
        </w:rPr>
        <w:t>на</w:t>
      </w:r>
      <w:proofErr w:type="gramEnd"/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компьютер ОУ без разрешения ответственного за доступ к сети Интернет;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—распространять    оскорбительную,    не    соответствующую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действительности, порочащую других лиц информацию, угрозы.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3.4.При  случайном  обнаружении  ресурса,  содержание  которого противоречит  законодательству  Российской  Федерации,  противоречит  целям обучения  и  воспитания,  или  имеет  провокационный  или  оскорбительный характер,    пользователь  обязан  незамедлительно  сообщить  об  этом ответственному преподавателю.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</w:p>
    <w:p w:rsidR="001C0B3B" w:rsidRDefault="001C0B3B" w:rsidP="001C0B3B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4.Учет использования сети Интернет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</w:t>
      </w:r>
      <w:proofErr w:type="gramStart"/>
      <w:r>
        <w:rPr>
          <w:color w:val="000000"/>
          <w:sz w:val="28"/>
          <w:szCs w:val="28"/>
        </w:rPr>
        <w:t>Д</w:t>
      </w:r>
      <w:proofErr w:type="gramEnd"/>
      <w:r>
        <w:rPr>
          <w:color w:val="000000"/>
          <w:sz w:val="28"/>
          <w:szCs w:val="28"/>
        </w:rPr>
        <w:t xml:space="preserve">ля учета использования сети Интернет в каждой “точке доступа” должен </w:t>
      </w:r>
    </w:p>
    <w:p w:rsidR="001C0B3B" w:rsidRDefault="001C0B3B" w:rsidP="001C0B3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быть  заведен  журнал  учета,  записи  в  котором  производят  педагоги  и руководящие работники.</w:t>
      </w:r>
    </w:p>
    <w:p w:rsidR="001C0B3B" w:rsidRDefault="001C0B3B" w:rsidP="001C0B3B">
      <w:pPr>
        <w:rPr>
          <w:sz w:val="28"/>
          <w:szCs w:val="28"/>
        </w:rPr>
      </w:pPr>
    </w:p>
    <w:p w:rsidR="00B95545" w:rsidRDefault="00B95545"/>
    <w:sectPr w:rsidR="00B95545" w:rsidSect="0009597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488"/>
    <w:rsid w:val="0009597F"/>
    <w:rsid w:val="001C0B3B"/>
    <w:rsid w:val="002F2CD5"/>
    <w:rsid w:val="00483FCA"/>
    <w:rsid w:val="0097106C"/>
    <w:rsid w:val="00AD6858"/>
    <w:rsid w:val="00B95545"/>
    <w:rsid w:val="00CD7488"/>
    <w:rsid w:val="00D65F1A"/>
    <w:rsid w:val="00DD3E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B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D3EC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D3EC5"/>
  </w:style>
  <w:style w:type="paragraph" w:styleId="a4">
    <w:name w:val="Balloon Text"/>
    <w:basedOn w:val="a"/>
    <w:link w:val="a5"/>
    <w:uiPriority w:val="99"/>
    <w:semiHidden/>
    <w:unhideWhenUsed/>
    <w:rsid w:val="00D65F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5F1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B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D3EC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D3EC5"/>
  </w:style>
  <w:style w:type="paragraph" w:styleId="a4">
    <w:name w:val="Balloon Text"/>
    <w:basedOn w:val="a"/>
    <w:link w:val="a5"/>
    <w:uiPriority w:val="99"/>
    <w:semiHidden/>
    <w:unhideWhenUsed/>
    <w:rsid w:val="00D65F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5F1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1290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2015-03-13T08:52:00Z</cp:lastPrinted>
  <dcterms:created xsi:type="dcterms:W3CDTF">2018-03-14T13:21:00Z</dcterms:created>
  <dcterms:modified xsi:type="dcterms:W3CDTF">2019-11-11T12:30:00Z</dcterms:modified>
</cp:coreProperties>
</file>