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1C7" w:rsidRDefault="005821C7" w:rsidP="005821C7">
      <w:pPr>
        <w:spacing w:after="0" w:line="240" w:lineRule="auto"/>
        <w:rPr>
          <w:rFonts w:ascii="Times New Roman" w:hAnsi="Times New Roman" w:cs="Times New Roman"/>
          <w:b/>
        </w:rPr>
      </w:pPr>
    </w:p>
    <w:p w:rsidR="00F452C8" w:rsidRDefault="00E17329" w:rsidP="00F452C8">
      <w:pPr>
        <w:spacing w:after="0"/>
        <w:jc w:val="center"/>
        <w:rPr>
          <w:rFonts w:ascii="Times New Roman" w:hAnsi="Times New Roman" w:cs="Times New Roman"/>
          <w:b/>
        </w:rPr>
      </w:pPr>
      <w:r>
        <w:rPr>
          <w:rFonts w:ascii="Times New Roman" w:hAnsi="Times New Roman" w:cs="Times New Roman"/>
          <w:b/>
          <w:noProof/>
          <w:lang w:eastAsia="ru-RU"/>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p w:rsidR="003902B0" w:rsidRDefault="003902B0" w:rsidP="00F452C8">
      <w:pPr>
        <w:spacing w:after="0"/>
        <w:jc w:val="center"/>
        <w:rPr>
          <w:rFonts w:ascii="Times New Roman" w:hAnsi="Times New Roman" w:cs="Times New Roman"/>
          <w:b/>
        </w:rPr>
      </w:pPr>
    </w:p>
    <w:p w:rsidR="003902B0" w:rsidRDefault="003902B0" w:rsidP="00F452C8">
      <w:pPr>
        <w:spacing w:after="0"/>
        <w:jc w:val="center"/>
        <w:rPr>
          <w:rFonts w:ascii="Times New Roman" w:hAnsi="Times New Roman" w:cs="Times New Roman"/>
          <w:b/>
        </w:rPr>
      </w:pPr>
    </w:p>
    <w:p w:rsidR="005821C7" w:rsidRPr="00F452C8" w:rsidRDefault="005821C7" w:rsidP="00F452C8">
      <w:pPr>
        <w:spacing w:after="0"/>
        <w:jc w:val="center"/>
        <w:rPr>
          <w:rFonts w:ascii="Times New Roman" w:hAnsi="Times New Roman" w:cs="Times New Roman"/>
          <w:b/>
          <w:sz w:val="28"/>
          <w:szCs w:val="32"/>
        </w:rPr>
      </w:pPr>
      <w:r w:rsidRPr="00F452C8">
        <w:rPr>
          <w:rFonts w:ascii="Times New Roman" w:hAnsi="Times New Roman" w:cs="Times New Roman"/>
          <w:b/>
          <w:sz w:val="28"/>
          <w:szCs w:val="32"/>
        </w:rPr>
        <w:t>ПОЛОЖЕНИЕ</w:t>
      </w:r>
    </w:p>
    <w:p w:rsidR="00F452C8" w:rsidRPr="003902B0" w:rsidRDefault="00C43B1E" w:rsidP="003902B0">
      <w:pPr>
        <w:ind w:left="150" w:right="150"/>
        <w:jc w:val="center"/>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о</w:t>
      </w:r>
      <w:r w:rsidRPr="00C43B1E">
        <w:rPr>
          <w:rFonts w:ascii="Times New Roman" w:hAnsi="Times New Roman" w:cs="Times New Roman"/>
          <w:b/>
          <w:sz w:val="28"/>
          <w:szCs w:val="28"/>
        </w:rPr>
        <w:t xml:space="preserve"> совете</w:t>
      </w:r>
      <w:r w:rsidR="005821C7" w:rsidRPr="00C43B1E">
        <w:rPr>
          <w:rFonts w:ascii="Times New Roman" w:hAnsi="Times New Roman" w:cs="Times New Roman"/>
          <w:b/>
          <w:sz w:val="28"/>
          <w:szCs w:val="28"/>
        </w:rPr>
        <w:t xml:space="preserve"> </w:t>
      </w:r>
      <w:r w:rsidRPr="00C43B1E">
        <w:rPr>
          <w:rFonts w:ascii="Times New Roman" w:eastAsia="Times New Roman" w:hAnsi="Times New Roman" w:cs="Times New Roman"/>
          <w:b/>
          <w:color w:val="000000"/>
          <w:sz w:val="28"/>
          <w:szCs w:val="28"/>
          <w:lang w:eastAsia="ru-RU"/>
        </w:rPr>
        <w:t>Муниципального казённого общеобразовательного учреждения «Лицей №7 г.Усть-Джегуты»</w:t>
      </w:r>
    </w:p>
    <w:p w:rsidR="005821C7" w:rsidRDefault="00316444" w:rsidP="00F452C8">
      <w:pPr>
        <w:spacing w:after="0"/>
        <w:rPr>
          <w:rFonts w:ascii="Times New Roman" w:hAnsi="Times New Roman" w:cs="Times New Roman"/>
          <w:b/>
          <w:sz w:val="28"/>
          <w:szCs w:val="28"/>
        </w:rPr>
      </w:pPr>
      <w:r w:rsidRPr="00F452C8">
        <w:rPr>
          <w:rFonts w:ascii="Times New Roman" w:hAnsi="Times New Roman" w:cs="Times New Roman"/>
          <w:b/>
          <w:sz w:val="28"/>
          <w:szCs w:val="28"/>
        </w:rPr>
        <w:t>1.</w:t>
      </w:r>
      <w:r w:rsidR="00CE2B9B">
        <w:rPr>
          <w:rFonts w:ascii="Times New Roman" w:hAnsi="Times New Roman" w:cs="Times New Roman"/>
          <w:b/>
          <w:sz w:val="28"/>
          <w:szCs w:val="28"/>
        </w:rPr>
        <w:t>Общие положения</w:t>
      </w:r>
    </w:p>
    <w:p w:rsidR="00F4466C" w:rsidRDefault="00CE2B9B" w:rsidP="00F4466C">
      <w:pPr>
        <w:spacing w:after="0"/>
        <w:rPr>
          <w:rFonts w:ascii="Times New Roman" w:hAnsi="Times New Roman" w:cs="Times New Roman"/>
          <w:sz w:val="28"/>
          <w:szCs w:val="28"/>
        </w:rPr>
      </w:pPr>
      <w:r w:rsidRPr="00CE2B9B">
        <w:rPr>
          <w:rFonts w:ascii="Times New Roman" w:hAnsi="Times New Roman" w:cs="Times New Roman"/>
          <w:sz w:val="28"/>
          <w:szCs w:val="28"/>
        </w:rPr>
        <w:t xml:space="preserve">1.1. Настоящее положение  разработано в соответствии </w:t>
      </w:r>
      <w:r w:rsidRPr="00F4466C">
        <w:rPr>
          <w:rFonts w:ascii="Times New Roman" w:hAnsi="Times New Roman" w:cs="Times New Roman"/>
          <w:b/>
          <w:sz w:val="28"/>
          <w:szCs w:val="28"/>
        </w:rPr>
        <w:t>с ч.4 ст.26 Федерального закона от 29.12.2012 г. № 273-ФЗ «Об образовании в</w:t>
      </w:r>
      <w:r w:rsidRPr="00CE2B9B">
        <w:rPr>
          <w:rFonts w:ascii="Times New Roman" w:hAnsi="Times New Roman" w:cs="Times New Roman"/>
          <w:sz w:val="28"/>
          <w:szCs w:val="28"/>
        </w:rPr>
        <w:t xml:space="preserve"> </w:t>
      </w:r>
      <w:r w:rsidRPr="00F4466C">
        <w:rPr>
          <w:rFonts w:ascii="Times New Roman" w:hAnsi="Times New Roman" w:cs="Times New Roman"/>
          <w:b/>
          <w:sz w:val="28"/>
          <w:szCs w:val="28"/>
        </w:rPr>
        <w:t>Российской Федерации»</w:t>
      </w:r>
      <w:r w:rsidRPr="00CE2B9B">
        <w:rPr>
          <w:rFonts w:ascii="Times New Roman" w:hAnsi="Times New Roman" w:cs="Times New Roman"/>
          <w:sz w:val="28"/>
          <w:szCs w:val="28"/>
        </w:rPr>
        <w:t xml:space="preserve"> и  Уставом лицея.</w:t>
      </w:r>
    </w:p>
    <w:p w:rsidR="005821C7" w:rsidRPr="00F452C8" w:rsidRDefault="00CE2B9B" w:rsidP="00F4466C">
      <w:pPr>
        <w:spacing w:after="0"/>
        <w:rPr>
          <w:rFonts w:ascii="Times New Roman" w:hAnsi="Times New Roman" w:cs="Times New Roman"/>
          <w:sz w:val="28"/>
          <w:szCs w:val="28"/>
        </w:rPr>
      </w:pPr>
      <w:r>
        <w:rPr>
          <w:rFonts w:ascii="Times New Roman" w:hAnsi="Times New Roman" w:cs="Times New Roman"/>
          <w:sz w:val="28"/>
          <w:szCs w:val="28"/>
        </w:rPr>
        <w:t>1.2</w:t>
      </w:r>
      <w:r w:rsidR="005821C7" w:rsidRPr="00F452C8">
        <w:rPr>
          <w:rFonts w:ascii="Times New Roman" w:hAnsi="Times New Roman" w:cs="Times New Roman"/>
          <w:sz w:val="28"/>
          <w:szCs w:val="28"/>
        </w:rPr>
        <w:t>.Совет лицея (далее – Совет) является коллегиальным органом самоуправления, реализующим принцип государственно-общественного характера управления образованием и осуществляющим в соответствии с Уставом лицея решение отдельных вопросов, относящихся к компетенции лицея.</w:t>
      </w:r>
    </w:p>
    <w:p w:rsidR="00F4466C" w:rsidRDefault="00CE2B9B" w:rsidP="00F4466C">
      <w:pPr>
        <w:spacing w:after="0"/>
        <w:jc w:val="both"/>
        <w:rPr>
          <w:rFonts w:ascii="Times New Roman" w:hAnsi="Times New Roman" w:cs="Times New Roman"/>
          <w:sz w:val="28"/>
          <w:szCs w:val="28"/>
        </w:rPr>
      </w:pPr>
      <w:r>
        <w:rPr>
          <w:rFonts w:ascii="Times New Roman" w:hAnsi="Times New Roman" w:cs="Times New Roman"/>
          <w:sz w:val="28"/>
          <w:szCs w:val="28"/>
        </w:rPr>
        <w:t>1.3</w:t>
      </w:r>
      <w:r w:rsidR="005821C7" w:rsidRPr="00F452C8">
        <w:rPr>
          <w:rFonts w:ascii="Times New Roman" w:hAnsi="Times New Roman" w:cs="Times New Roman"/>
          <w:sz w:val="28"/>
          <w:szCs w:val="28"/>
        </w:rPr>
        <w:t>.Совет осуществляет свою деятельность в соответствии с законами и иными правовыми актами Российской Федерации, органов местного самоуправления, Уставом лицея, иными локальными нормативными актами лицея.</w:t>
      </w:r>
    </w:p>
    <w:p w:rsidR="00F4466C" w:rsidRDefault="00CE2B9B" w:rsidP="00F4466C">
      <w:pPr>
        <w:spacing w:after="0"/>
        <w:jc w:val="both"/>
        <w:rPr>
          <w:rFonts w:ascii="Times New Roman" w:hAnsi="Times New Roman" w:cs="Times New Roman"/>
          <w:sz w:val="28"/>
          <w:szCs w:val="28"/>
        </w:rPr>
      </w:pPr>
      <w:r>
        <w:rPr>
          <w:rFonts w:ascii="Times New Roman" w:hAnsi="Times New Roman" w:cs="Times New Roman"/>
          <w:sz w:val="28"/>
          <w:szCs w:val="28"/>
        </w:rPr>
        <w:t>1.4</w:t>
      </w:r>
      <w:r w:rsidR="005821C7" w:rsidRPr="00F452C8">
        <w:rPr>
          <w:rFonts w:ascii="Times New Roman" w:hAnsi="Times New Roman" w:cs="Times New Roman"/>
          <w:sz w:val="28"/>
          <w:szCs w:val="28"/>
        </w:rPr>
        <w:t>.Деятельность членов Совета основывается на принципах добровольности участия в его работе, кол</w:t>
      </w:r>
      <w:r w:rsidR="00DD4427" w:rsidRPr="00F452C8">
        <w:rPr>
          <w:rFonts w:ascii="Times New Roman" w:hAnsi="Times New Roman" w:cs="Times New Roman"/>
          <w:sz w:val="28"/>
          <w:szCs w:val="28"/>
        </w:rPr>
        <w:t>л</w:t>
      </w:r>
      <w:r w:rsidR="005821C7" w:rsidRPr="00F452C8">
        <w:rPr>
          <w:rFonts w:ascii="Times New Roman" w:hAnsi="Times New Roman" w:cs="Times New Roman"/>
          <w:sz w:val="28"/>
          <w:szCs w:val="28"/>
        </w:rPr>
        <w:t>егиальности</w:t>
      </w:r>
      <w:r w:rsidR="00DD4427" w:rsidRPr="00F452C8">
        <w:rPr>
          <w:rFonts w:ascii="Times New Roman" w:hAnsi="Times New Roman" w:cs="Times New Roman"/>
          <w:sz w:val="28"/>
          <w:szCs w:val="28"/>
        </w:rPr>
        <w:t xml:space="preserve">  принятия решений, гласности.</w:t>
      </w:r>
    </w:p>
    <w:p w:rsidR="00DD4427" w:rsidRPr="00F452C8" w:rsidRDefault="00CE2B9B" w:rsidP="00F4466C">
      <w:pPr>
        <w:spacing w:after="0"/>
        <w:jc w:val="both"/>
        <w:rPr>
          <w:rFonts w:ascii="Times New Roman" w:hAnsi="Times New Roman" w:cs="Times New Roman"/>
          <w:sz w:val="28"/>
          <w:szCs w:val="28"/>
        </w:rPr>
      </w:pPr>
      <w:r>
        <w:rPr>
          <w:rFonts w:ascii="Times New Roman" w:hAnsi="Times New Roman" w:cs="Times New Roman"/>
          <w:sz w:val="28"/>
          <w:szCs w:val="28"/>
        </w:rPr>
        <w:t>1.5</w:t>
      </w:r>
      <w:r w:rsidR="00DD4427" w:rsidRPr="00F452C8">
        <w:rPr>
          <w:rFonts w:ascii="Times New Roman" w:hAnsi="Times New Roman" w:cs="Times New Roman"/>
          <w:sz w:val="28"/>
          <w:szCs w:val="28"/>
        </w:rPr>
        <w:t>.Уставом лицея предусматривается:</w:t>
      </w:r>
    </w:p>
    <w:p w:rsidR="00DD4427" w:rsidRPr="00F452C8" w:rsidRDefault="00DD4427" w:rsidP="00F4466C">
      <w:pPr>
        <w:spacing w:after="0"/>
        <w:jc w:val="both"/>
        <w:rPr>
          <w:rFonts w:ascii="Times New Roman" w:hAnsi="Times New Roman" w:cs="Times New Roman"/>
          <w:sz w:val="28"/>
          <w:szCs w:val="28"/>
        </w:rPr>
      </w:pPr>
      <w:r w:rsidRPr="00F452C8">
        <w:rPr>
          <w:rFonts w:ascii="Times New Roman" w:hAnsi="Times New Roman" w:cs="Times New Roman"/>
          <w:sz w:val="28"/>
          <w:szCs w:val="28"/>
        </w:rPr>
        <w:t>а) структура и численность Совета;</w:t>
      </w:r>
    </w:p>
    <w:p w:rsidR="00DD4427" w:rsidRPr="00F452C8" w:rsidRDefault="00DD4427"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б) порядок формирования Совета;</w:t>
      </w:r>
    </w:p>
    <w:p w:rsidR="00DD4427" w:rsidRPr="00F452C8" w:rsidRDefault="00DD4427"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в) </w:t>
      </w:r>
      <w:r w:rsidR="00316444" w:rsidRPr="00F452C8">
        <w:rPr>
          <w:rFonts w:ascii="Times New Roman" w:hAnsi="Times New Roman" w:cs="Times New Roman"/>
          <w:sz w:val="28"/>
          <w:szCs w:val="28"/>
        </w:rPr>
        <w:t>компетенция Совета;</w:t>
      </w:r>
    </w:p>
    <w:p w:rsidR="00316444"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г) порядок организации деятельности Совета.</w:t>
      </w:r>
    </w:p>
    <w:p w:rsidR="00316444" w:rsidRPr="00F452C8" w:rsidRDefault="00CE2B9B" w:rsidP="00316444">
      <w:pPr>
        <w:spacing w:after="0"/>
        <w:jc w:val="both"/>
        <w:rPr>
          <w:rFonts w:ascii="Times New Roman" w:hAnsi="Times New Roman" w:cs="Times New Roman"/>
          <w:sz w:val="28"/>
          <w:szCs w:val="28"/>
        </w:rPr>
      </w:pPr>
      <w:r>
        <w:rPr>
          <w:rFonts w:ascii="Times New Roman" w:hAnsi="Times New Roman" w:cs="Times New Roman"/>
          <w:sz w:val="28"/>
          <w:szCs w:val="28"/>
        </w:rPr>
        <w:t>1.6</w:t>
      </w:r>
      <w:r w:rsidR="00316444" w:rsidRPr="00F452C8">
        <w:rPr>
          <w:rFonts w:ascii="Times New Roman" w:hAnsi="Times New Roman" w:cs="Times New Roman"/>
          <w:sz w:val="28"/>
          <w:szCs w:val="28"/>
        </w:rPr>
        <w:t>. Члены Совета не получают вознаграждения за работу в Совете.</w:t>
      </w:r>
    </w:p>
    <w:p w:rsidR="00316444" w:rsidRPr="00F452C8" w:rsidRDefault="00316444" w:rsidP="00316444">
      <w:pPr>
        <w:spacing w:after="0"/>
        <w:jc w:val="both"/>
        <w:rPr>
          <w:rFonts w:ascii="Times New Roman" w:hAnsi="Times New Roman" w:cs="Times New Roman"/>
          <w:b/>
          <w:sz w:val="28"/>
          <w:szCs w:val="28"/>
        </w:rPr>
      </w:pPr>
      <w:r w:rsidRPr="00F452C8">
        <w:rPr>
          <w:rFonts w:ascii="Times New Roman" w:hAnsi="Times New Roman" w:cs="Times New Roman"/>
          <w:b/>
          <w:sz w:val="28"/>
          <w:szCs w:val="28"/>
        </w:rPr>
        <w:t>2.Структура и численность Совета.</w:t>
      </w:r>
    </w:p>
    <w:p w:rsidR="00316444" w:rsidRPr="00F452C8"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2.1. Совет  лицея состоит из следующих категорий участников образовательного процесса</w:t>
      </w:r>
    </w:p>
    <w:p w:rsidR="00316444" w:rsidRPr="00F452C8"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представителей родителей (законных представителей) обучающихся всех ступеней общего образования;</w:t>
      </w:r>
    </w:p>
    <w:p w:rsidR="00316444" w:rsidRPr="00F452C8"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lastRenderedPageBreak/>
        <w:t xml:space="preserve">- </w:t>
      </w:r>
      <w:proofErr w:type="gramStart"/>
      <w:r w:rsidRPr="00F452C8">
        <w:rPr>
          <w:rFonts w:ascii="Times New Roman" w:hAnsi="Times New Roman" w:cs="Times New Roman"/>
          <w:sz w:val="28"/>
          <w:szCs w:val="28"/>
        </w:rPr>
        <w:t>обучающихся</w:t>
      </w:r>
      <w:proofErr w:type="gramEnd"/>
      <w:r w:rsidRPr="00F452C8">
        <w:rPr>
          <w:rFonts w:ascii="Times New Roman" w:hAnsi="Times New Roman" w:cs="Times New Roman"/>
          <w:sz w:val="28"/>
          <w:szCs w:val="28"/>
        </w:rPr>
        <w:t xml:space="preserve"> второй и третьей ступени общего образования;</w:t>
      </w:r>
    </w:p>
    <w:p w:rsidR="00316444" w:rsidRPr="00F452C8"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представителя учредителя;</w:t>
      </w:r>
    </w:p>
    <w:p w:rsidR="00316444" w:rsidRPr="00F452C8"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кооптированных членов.</w:t>
      </w:r>
    </w:p>
    <w:p w:rsidR="00316444" w:rsidRPr="00F452C8" w:rsidRDefault="0031644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2.2. Общая численность Совета определяется Уставом лицея.</w:t>
      </w:r>
    </w:p>
    <w:p w:rsidR="006C325A" w:rsidRPr="00F452C8" w:rsidRDefault="006C325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Общее количество членов Совета, избираемых из числа родителе</w:t>
      </w:r>
      <w:proofErr w:type="gramStart"/>
      <w:r w:rsidRPr="00F452C8">
        <w:rPr>
          <w:rFonts w:ascii="Times New Roman" w:hAnsi="Times New Roman" w:cs="Times New Roman"/>
          <w:sz w:val="28"/>
          <w:szCs w:val="28"/>
        </w:rPr>
        <w:t>й(</w:t>
      </w:r>
      <w:proofErr w:type="gramEnd"/>
      <w:r w:rsidRPr="00F452C8">
        <w:rPr>
          <w:rFonts w:ascii="Times New Roman" w:hAnsi="Times New Roman" w:cs="Times New Roman"/>
          <w:sz w:val="28"/>
          <w:szCs w:val="28"/>
        </w:rPr>
        <w:t>законных представителей) обучающихся , не может быть меньше 1/3 и больше 2/3 общего числа членов Совета.</w:t>
      </w:r>
    </w:p>
    <w:p w:rsidR="006C325A" w:rsidRPr="00F452C8" w:rsidRDefault="006C325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Количество членов Совета из числа работников лицея не может превышать ¼ общего числа членов Совета. При этом не менее чем 2/3 из них должны являться педагогическими работниками лицея. Директор входит в состав Совета по должности. </w:t>
      </w:r>
      <w:proofErr w:type="gramStart"/>
      <w:r w:rsidRPr="00F452C8">
        <w:rPr>
          <w:rFonts w:ascii="Times New Roman" w:hAnsi="Times New Roman" w:cs="Times New Roman"/>
          <w:sz w:val="28"/>
          <w:szCs w:val="28"/>
        </w:rPr>
        <w:t>Представители обучающихся  избираются в Совет по одному на каждой из параллелей третьей ступени общего образования.</w:t>
      </w:r>
      <w:proofErr w:type="gramEnd"/>
    </w:p>
    <w:p w:rsidR="006C325A" w:rsidRPr="00F452C8" w:rsidRDefault="006C325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Представитель учредителя(1 человек) в Совете лицея назначается учредителем образовательного учреждения.</w:t>
      </w:r>
    </w:p>
    <w:p w:rsidR="006C325A" w:rsidRPr="00F452C8" w:rsidRDefault="006C325A" w:rsidP="00316444">
      <w:pPr>
        <w:spacing w:after="0"/>
        <w:jc w:val="both"/>
        <w:rPr>
          <w:rFonts w:ascii="Times New Roman" w:hAnsi="Times New Roman" w:cs="Times New Roman"/>
          <w:sz w:val="28"/>
          <w:szCs w:val="28"/>
        </w:rPr>
      </w:pPr>
    </w:p>
    <w:p w:rsidR="006C325A" w:rsidRPr="00F452C8" w:rsidRDefault="006C325A" w:rsidP="00316444">
      <w:pPr>
        <w:spacing w:after="0"/>
        <w:jc w:val="both"/>
        <w:rPr>
          <w:rFonts w:ascii="Times New Roman" w:hAnsi="Times New Roman" w:cs="Times New Roman"/>
          <w:b/>
          <w:sz w:val="28"/>
          <w:szCs w:val="28"/>
        </w:rPr>
      </w:pPr>
      <w:r w:rsidRPr="00F452C8">
        <w:rPr>
          <w:rFonts w:ascii="Times New Roman" w:hAnsi="Times New Roman" w:cs="Times New Roman"/>
          <w:b/>
          <w:sz w:val="28"/>
          <w:szCs w:val="28"/>
        </w:rPr>
        <w:t>3. Порядок формирования Совета.</w:t>
      </w:r>
    </w:p>
    <w:p w:rsidR="006C325A" w:rsidRPr="00F452C8" w:rsidRDefault="006C325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3.1. Совет лицея создается с использованием процедур выборов, назначения и кооптации (Положение о выборах в Совет лицея).</w:t>
      </w:r>
    </w:p>
    <w:p w:rsidR="006C325A" w:rsidRPr="00F452C8" w:rsidRDefault="006C325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3.2.Все члены Совета лицея действуют на основании удостоверения</w:t>
      </w:r>
      <w:r w:rsidR="00A836EF" w:rsidRPr="00F452C8">
        <w:rPr>
          <w:rFonts w:ascii="Times New Roman" w:hAnsi="Times New Roman" w:cs="Times New Roman"/>
          <w:sz w:val="28"/>
          <w:szCs w:val="28"/>
        </w:rPr>
        <w:t>. Форма удостоверения устанавливается учредителем общеобразовательного учреждения.</w:t>
      </w:r>
    </w:p>
    <w:p w:rsidR="00A836EF" w:rsidRPr="00F452C8" w:rsidRDefault="00A836EF" w:rsidP="00316444">
      <w:pPr>
        <w:spacing w:after="0"/>
        <w:jc w:val="both"/>
        <w:rPr>
          <w:rFonts w:ascii="Times New Roman" w:hAnsi="Times New Roman" w:cs="Times New Roman"/>
          <w:sz w:val="28"/>
          <w:szCs w:val="28"/>
        </w:rPr>
      </w:pPr>
    </w:p>
    <w:p w:rsidR="00A836EF" w:rsidRPr="00F452C8" w:rsidRDefault="00A836EF" w:rsidP="00316444">
      <w:pPr>
        <w:spacing w:after="0"/>
        <w:jc w:val="both"/>
        <w:rPr>
          <w:rFonts w:ascii="Times New Roman" w:hAnsi="Times New Roman" w:cs="Times New Roman"/>
          <w:b/>
          <w:sz w:val="28"/>
          <w:szCs w:val="28"/>
        </w:rPr>
      </w:pPr>
      <w:r w:rsidRPr="00F452C8">
        <w:rPr>
          <w:rFonts w:ascii="Times New Roman" w:hAnsi="Times New Roman" w:cs="Times New Roman"/>
          <w:b/>
          <w:sz w:val="28"/>
          <w:szCs w:val="28"/>
        </w:rPr>
        <w:t>4. Компетенция Совета.</w:t>
      </w:r>
    </w:p>
    <w:p w:rsidR="00A836EF" w:rsidRPr="00F452C8" w:rsidRDefault="00A836EF" w:rsidP="00316444">
      <w:pPr>
        <w:spacing w:after="0"/>
        <w:jc w:val="both"/>
        <w:rPr>
          <w:rFonts w:ascii="Times New Roman" w:hAnsi="Times New Roman" w:cs="Times New Roman"/>
          <w:b/>
          <w:sz w:val="28"/>
          <w:szCs w:val="28"/>
        </w:rPr>
      </w:pPr>
    </w:p>
    <w:p w:rsidR="00A836EF" w:rsidRPr="00F452C8" w:rsidRDefault="00A836EF"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 Совет вправе принимать решения по вопросам, отнесенным к его компетенции нормативными актами Российской Федерации, КЧР. Органов местного самоуправления, Уставом лицея, иными нормативными актами лицея. При определении компетенции Совета следует учитывать, что деятельность Совета направлена на решение следующих задач:</w:t>
      </w:r>
    </w:p>
    <w:p w:rsidR="00A836EF" w:rsidRPr="00F452C8" w:rsidRDefault="00A836EF"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определение  основных направлений развития лицея;</w:t>
      </w:r>
    </w:p>
    <w:p w:rsidR="00A836EF" w:rsidRPr="00F452C8" w:rsidRDefault="00A836EF"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-участие в определении компонента лицея в составе реализуемого государственного стандарта общего образования и иных значимых составляющих образовательного процесса в целом (профили обучения, система оценки знаний обучающихся и другие);</w:t>
      </w:r>
    </w:p>
    <w:p w:rsidR="00A836EF" w:rsidRPr="00F452C8" w:rsidRDefault="00A836EF"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содействие созданию в лицее оптимальных условий и форм </w:t>
      </w:r>
      <w:r w:rsidR="00BB3570" w:rsidRPr="00F452C8">
        <w:rPr>
          <w:rFonts w:ascii="Times New Roman" w:hAnsi="Times New Roman" w:cs="Times New Roman"/>
          <w:sz w:val="28"/>
          <w:szCs w:val="28"/>
        </w:rPr>
        <w:t xml:space="preserve"> организации образовательного процесса;</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финансово-экономическое содействие работе лицея за счет рационального использования выделяемых учреждению бюджетных средств, доходов от собственной, приносящей доход деятельности и привлечения средств из внебюджетных источников;</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обеспечение прозрачности привлекаемых и расходуемых финансовых и материальных средств;</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участие в формировании единоличного органа управления лицеем и осуществление </w:t>
      </w:r>
      <w:proofErr w:type="gramStart"/>
      <w:r w:rsidRPr="00F452C8">
        <w:rPr>
          <w:rFonts w:ascii="Times New Roman" w:hAnsi="Times New Roman" w:cs="Times New Roman"/>
          <w:sz w:val="28"/>
          <w:szCs w:val="28"/>
        </w:rPr>
        <w:t>контроля за</w:t>
      </w:r>
      <w:proofErr w:type="gramEnd"/>
      <w:r w:rsidRPr="00F452C8">
        <w:rPr>
          <w:rFonts w:ascii="Times New Roman" w:hAnsi="Times New Roman" w:cs="Times New Roman"/>
          <w:sz w:val="28"/>
          <w:szCs w:val="28"/>
        </w:rPr>
        <w:t xml:space="preserve"> его деятельностью;</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w:t>
      </w:r>
      <w:proofErr w:type="gramStart"/>
      <w:r w:rsidRPr="00F452C8">
        <w:rPr>
          <w:rFonts w:ascii="Times New Roman" w:hAnsi="Times New Roman" w:cs="Times New Roman"/>
          <w:sz w:val="28"/>
          <w:szCs w:val="28"/>
        </w:rPr>
        <w:t>контроль за</w:t>
      </w:r>
      <w:proofErr w:type="gramEnd"/>
      <w:r w:rsidRPr="00F452C8">
        <w:rPr>
          <w:rFonts w:ascii="Times New Roman" w:hAnsi="Times New Roman" w:cs="Times New Roman"/>
          <w:sz w:val="28"/>
          <w:szCs w:val="28"/>
        </w:rPr>
        <w:t xml:space="preserve"> качеством и безопасностью условий обучения и воспитания в лицее.</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4.2. Утверждает программу развития лицея.</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4.3. Участвует в разработке и согласовывает локальные акты лицея, устанавливающие виды, размеры, условия и порядок произведения выплат стимулирующего характера работникам лицея, показатели и критерии оценки качества и результативности труда работников лицея.</w:t>
      </w:r>
    </w:p>
    <w:p w:rsidR="00BB3570" w:rsidRPr="00F452C8" w:rsidRDefault="00BB357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4.4. Участвует в оценке качества и результативности труда работников лицея, распределении выплат стимулирующего характера работникам и согласовывает их распределение в порядке, устанавливаемом локальным</w:t>
      </w:r>
      <w:r w:rsidR="00FB11E6" w:rsidRPr="00F452C8">
        <w:rPr>
          <w:rFonts w:ascii="Times New Roman" w:hAnsi="Times New Roman" w:cs="Times New Roman"/>
          <w:sz w:val="28"/>
          <w:szCs w:val="28"/>
        </w:rPr>
        <w:t>и акта</w:t>
      </w:r>
      <w:r w:rsidRPr="00F452C8">
        <w:rPr>
          <w:rFonts w:ascii="Times New Roman" w:hAnsi="Times New Roman" w:cs="Times New Roman"/>
          <w:sz w:val="28"/>
          <w:szCs w:val="28"/>
        </w:rPr>
        <w:t>м</w:t>
      </w:r>
      <w:r w:rsidR="00FB11E6" w:rsidRPr="00F452C8">
        <w:rPr>
          <w:rFonts w:ascii="Times New Roman" w:hAnsi="Times New Roman" w:cs="Times New Roman"/>
          <w:sz w:val="28"/>
          <w:szCs w:val="28"/>
        </w:rPr>
        <w:t>и</w:t>
      </w:r>
      <w:r w:rsidRPr="00F452C8">
        <w:rPr>
          <w:rFonts w:ascii="Times New Roman" w:hAnsi="Times New Roman" w:cs="Times New Roman"/>
          <w:sz w:val="28"/>
          <w:szCs w:val="28"/>
        </w:rPr>
        <w:t xml:space="preserve"> лицея.</w:t>
      </w:r>
    </w:p>
    <w:p w:rsidR="00FB11E6" w:rsidRPr="00F452C8" w:rsidRDefault="00FB11E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4.5. Обеспечивает участие представителей общественности в процедурах:</w:t>
      </w:r>
    </w:p>
    <w:p w:rsidR="00FB11E6" w:rsidRPr="00F452C8" w:rsidRDefault="00FB11E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 итоговой аттестации учащихся, в том числе в форме и по технологии ежиного государственного экзамена;</w:t>
      </w:r>
    </w:p>
    <w:p w:rsidR="00FB11E6" w:rsidRPr="00F452C8" w:rsidRDefault="00FB11E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процедуры лицензирования лицея;</w:t>
      </w:r>
    </w:p>
    <w:p w:rsidR="00FB11E6" w:rsidRPr="00F452C8" w:rsidRDefault="00FB11E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процедура аттестации администрации лицея;</w:t>
      </w:r>
    </w:p>
    <w:p w:rsidR="00FB11E6" w:rsidRPr="00F452C8" w:rsidRDefault="00FB11E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деятельности аттестационных, </w:t>
      </w:r>
      <w:proofErr w:type="spellStart"/>
      <w:r w:rsidRPr="00F452C8">
        <w:rPr>
          <w:rFonts w:ascii="Times New Roman" w:hAnsi="Times New Roman" w:cs="Times New Roman"/>
          <w:sz w:val="28"/>
          <w:szCs w:val="28"/>
        </w:rPr>
        <w:t>аккредитационных</w:t>
      </w:r>
      <w:proofErr w:type="spellEnd"/>
      <w:r w:rsidRPr="00F452C8">
        <w:rPr>
          <w:rFonts w:ascii="Times New Roman" w:hAnsi="Times New Roman" w:cs="Times New Roman"/>
          <w:sz w:val="28"/>
          <w:szCs w:val="28"/>
        </w:rPr>
        <w:t>, медальных, конфликтных и иных комиссий;</w:t>
      </w:r>
    </w:p>
    <w:p w:rsidR="00FB11E6" w:rsidRPr="00F452C8" w:rsidRDefault="00FB11E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процедуры проведения контрольных и текстовых работ для учащихся,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лицее, экспертиза инновационных программ);</w:t>
      </w:r>
    </w:p>
    <w:p w:rsidR="00FB11E6" w:rsidRPr="00F452C8" w:rsidRDefault="00CE0F5B"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участву</w:t>
      </w:r>
      <w:r w:rsidR="00FB11E6" w:rsidRPr="00F452C8">
        <w:rPr>
          <w:rFonts w:ascii="Times New Roman" w:hAnsi="Times New Roman" w:cs="Times New Roman"/>
          <w:sz w:val="28"/>
          <w:szCs w:val="28"/>
        </w:rPr>
        <w:t>ет в подготовке</w:t>
      </w:r>
      <w:r w:rsidRPr="00F452C8">
        <w:rPr>
          <w:rFonts w:ascii="Times New Roman" w:hAnsi="Times New Roman" w:cs="Times New Roman"/>
          <w:sz w:val="28"/>
          <w:szCs w:val="28"/>
        </w:rPr>
        <w:t xml:space="preserve"> и утверждает публичный (ежегодный)  доклад лицея, (публичный доклад подписывается совместно председателем Совета лицея и директором лицея).</w:t>
      </w:r>
    </w:p>
    <w:p w:rsidR="00CE0F5B" w:rsidRPr="00F452C8" w:rsidRDefault="00CE0F5B"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4.6. Согласовывает по представлению директора лицея:</w:t>
      </w:r>
    </w:p>
    <w:p w:rsidR="00CE0F5B" w:rsidRPr="00F452C8" w:rsidRDefault="00CE0F5B"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компонент общеобразовательного учреждения государственного стандарта общего образования и профили обучения</w:t>
      </w:r>
      <w:r w:rsidR="00B72D34" w:rsidRPr="00F452C8">
        <w:rPr>
          <w:rFonts w:ascii="Times New Roman" w:hAnsi="Times New Roman" w:cs="Times New Roman"/>
          <w:sz w:val="28"/>
          <w:szCs w:val="28"/>
        </w:rPr>
        <w:t>;</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годовой календарный учебный график;</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бюджетную заявку, смету бюджетного финансирования и смету расходования средств, полученных лицеем от уставной, приносящей доходы деятельности и из иных  внебюджетных источников;</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правила внутреннего распорядка лицея;</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введение новых методик образовательного процесса и образовательных технологий.</w:t>
      </w:r>
    </w:p>
    <w:p w:rsidR="00B72D34" w:rsidRPr="00F452C8" w:rsidRDefault="00B72D34" w:rsidP="00316444">
      <w:pPr>
        <w:spacing w:after="0"/>
        <w:jc w:val="both"/>
        <w:rPr>
          <w:rFonts w:ascii="Times New Roman" w:hAnsi="Times New Roman" w:cs="Times New Roman"/>
          <w:sz w:val="28"/>
          <w:szCs w:val="28"/>
        </w:rPr>
      </w:pP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4.7. Принимает решения:</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о введени</w:t>
      </w:r>
      <w:proofErr w:type="gramStart"/>
      <w:r w:rsidRPr="00F452C8">
        <w:rPr>
          <w:rFonts w:ascii="Times New Roman" w:hAnsi="Times New Roman" w:cs="Times New Roman"/>
          <w:sz w:val="28"/>
          <w:szCs w:val="28"/>
        </w:rPr>
        <w:t>и(</w:t>
      </w:r>
      <w:proofErr w:type="gramEnd"/>
      <w:r w:rsidRPr="00F452C8">
        <w:rPr>
          <w:rFonts w:ascii="Times New Roman" w:hAnsi="Times New Roman" w:cs="Times New Roman"/>
          <w:sz w:val="28"/>
          <w:szCs w:val="28"/>
        </w:rPr>
        <w:t xml:space="preserve"> отмене) единой в период занятий формы одежды для обучающихся и педагогических работников, порядке ее введения и источниках финансирования затрат на ее приобретение;</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об исключении обучающегося из лицея и согласовывает его с районной комиссией по делам несовершеннолетних и защите их прав.</w:t>
      </w:r>
    </w:p>
    <w:p w:rsidR="00B72D34" w:rsidRPr="00F452C8" w:rsidRDefault="00B72D34" w:rsidP="00316444">
      <w:pPr>
        <w:spacing w:after="0"/>
        <w:jc w:val="both"/>
        <w:rPr>
          <w:rFonts w:ascii="Times New Roman" w:hAnsi="Times New Roman" w:cs="Times New Roman"/>
          <w:sz w:val="28"/>
          <w:szCs w:val="28"/>
        </w:rPr>
      </w:pP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4.8. Содействует привлечению внебюджетных сре</w:t>
      </w:r>
      <w:proofErr w:type="gramStart"/>
      <w:r w:rsidRPr="00F452C8">
        <w:rPr>
          <w:rFonts w:ascii="Times New Roman" w:hAnsi="Times New Roman" w:cs="Times New Roman"/>
          <w:sz w:val="28"/>
          <w:szCs w:val="28"/>
        </w:rPr>
        <w:t>дств дл</w:t>
      </w:r>
      <w:proofErr w:type="gramEnd"/>
      <w:r w:rsidRPr="00F452C8">
        <w:rPr>
          <w:rFonts w:ascii="Times New Roman" w:hAnsi="Times New Roman" w:cs="Times New Roman"/>
          <w:sz w:val="28"/>
          <w:szCs w:val="28"/>
        </w:rPr>
        <w:t>я обучения деятельности и развития лицея.</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4.9. Дает рекомендации директору лицея по вопросам заключения коллективного договора.</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4.10.Дает согласие на сдачу в аренду имущества лицея.</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4.11. Рассматривает жалобы и заявления обучающихся, родителей (законных представителей) на действия (бездействия) педагогических и административных работников лицея.</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4.12. осуществляет </w:t>
      </w:r>
      <w:proofErr w:type="gramStart"/>
      <w:r w:rsidRPr="00F452C8">
        <w:rPr>
          <w:rFonts w:ascii="Times New Roman" w:hAnsi="Times New Roman" w:cs="Times New Roman"/>
          <w:sz w:val="28"/>
          <w:szCs w:val="28"/>
        </w:rPr>
        <w:t>контроль за</w:t>
      </w:r>
      <w:proofErr w:type="gramEnd"/>
      <w:r w:rsidRPr="00F452C8">
        <w:rPr>
          <w:rFonts w:ascii="Times New Roman" w:hAnsi="Times New Roman" w:cs="Times New Roman"/>
          <w:sz w:val="28"/>
          <w:szCs w:val="28"/>
        </w:rPr>
        <w:t xml:space="preserve"> качеством и безопасностью условий обучения, воспитания  и труда в лицее, принимает меры к их улучшению.</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4.13. Вносит директору лицея предложения в части:</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материально-технического обеспечения и оснащения образовательного процесса, оборудования помещения </w:t>
      </w:r>
      <w:r w:rsidR="005F777D" w:rsidRPr="00F452C8">
        <w:rPr>
          <w:rFonts w:ascii="Times New Roman" w:hAnsi="Times New Roman" w:cs="Times New Roman"/>
          <w:sz w:val="28"/>
          <w:szCs w:val="28"/>
        </w:rPr>
        <w:t>лице</w:t>
      </w:r>
      <w:proofErr w:type="gramStart"/>
      <w:r w:rsidR="005F777D" w:rsidRPr="00F452C8">
        <w:rPr>
          <w:rFonts w:ascii="Times New Roman" w:hAnsi="Times New Roman" w:cs="Times New Roman"/>
          <w:sz w:val="28"/>
          <w:szCs w:val="28"/>
        </w:rPr>
        <w:t>я(</w:t>
      </w:r>
      <w:proofErr w:type="gramEnd"/>
      <w:r w:rsidR="005F777D" w:rsidRPr="00F452C8">
        <w:rPr>
          <w:rFonts w:ascii="Times New Roman" w:hAnsi="Times New Roman" w:cs="Times New Roman"/>
          <w:sz w:val="28"/>
          <w:szCs w:val="28"/>
        </w:rPr>
        <w:t>в пределах выделяемых сре</w:t>
      </w:r>
      <w:r w:rsidRPr="00F452C8">
        <w:rPr>
          <w:rFonts w:ascii="Times New Roman" w:hAnsi="Times New Roman" w:cs="Times New Roman"/>
          <w:sz w:val="28"/>
          <w:szCs w:val="28"/>
        </w:rPr>
        <w:t>дств);</w:t>
      </w:r>
    </w:p>
    <w:p w:rsidR="00B72D34" w:rsidRPr="00F452C8" w:rsidRDefault="00B72D3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выборы уче</w:t>
      </w:r>
      <w:r w:rsidR="005F777D" w:rsidRPr="00F452C8">
        <w:rPr>
          <w:rFonts w:ascii="Times New Roman" w:hAnsi="Times New Roman" w:cs="Times New Roman"/>
          <w:sz w:val="28"/>
          <w:szCs w:val="28"/>
        </w:rPr>
        <w:t>б</w:t>
      </w:r>
      <w:r w:rsidRPr="00F452C8">
        <w:rPr>
          <w:rFonts w:ascii="Times New Roman" w:hAnsi="Times New Roman" w:cs="Times New Roman"/>
          <w:sz w:val="28"/>
          <w:szCs w:val="28"/>
        </w:rPr>
        <w:t>ников из утвержденных федеральных перечней</w:t>
      </w:r>
      <w:r w:rsidR="005F777D" w:rsidRPr="00F452C8">
        <w:rPr>
          <w:rFonts w:ascii="Times New Roman" w:hAnsi="Times New Roman" w:cs="Times New Roman"/>
          <w:sz w:val="28"/>
          <w:szCs w:val="28"/>
        </w:rPr>
        <w:t xml:space="preserve"> учебников, рекомендованны</w:t>
      </w:r>
      <w:proofErr w:type="gramStart"/>
      <w:r w:rsidR="005F777D" w:rsidRPr="00F452C8">
        <w:rPr>
          <w:rFonts w:ascii="Times New Roman" w:hAnsi="Times New Roman" w:cs="Times New Roman"/>
          <w:sz w:val="28"/>
          <w:szCs w:val="28"/>
        </w:rPr>
        <w:t>х(</w:t>
      </w:r>
      <w:proofErr w:type="gramEnd"/>
      <w:r w:rsidR="005F777D" w:rsidRPr="00F452C8">
        <w:rPr>
          <w:rFonts w:ascii="Times New Roman" w:hAnsi="Times New Roman" w:cs="Times New Roman"/>
          <w:sz w:val="28"/>
          <w:szCs w:val="28"/>
        </w:rPr>
        <w:t>допущенных) к использованию в образовательном процессе;</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создание в лицее необходимых условий для организации питания, медицинского обслуживания обучающихся;</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организация промежуточной и итоговой аттестации </w:t>
      </w:r>
      <w:proofErr w:type="gramStart"/>
      <w:r w:rsidRPr="00F452C8">
        <w:rPr>
          <w:rFonts w:ascii="Times New Roman" w:hAnsi="Times New Roman" w:cs="Times New Roman"/>
          <w:sz w:val="28"/>
          <w:szCs w:val="28"/>
        </w:rPr>
        <w:t>обучающихся</w:t>
      </w:r>
      <w:proofErr w:type="gramEnd"/>
      <w:r w:rsidRPr="00F452C8">
        <w:rPr>
          <w:rFonts w:ascii="Times New Roman" w:hAnsi="Times New Roman" w:cs="Times New Roman"/>
          <w:sz w:val="28"/>
          <w:szCs w:val="28"/>
        </w:rPr>
        <w:t>;</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мероприятия по охране и укреплению здоровья </w:t>
      </w:r>
      <w:proofErr w:type="gramStart"/>
      <w:r w:rsidRPr="00F452C8">
        <w:rPr>
          <w:rFonts w:ascii="Times New Roman" w:hAnsi="Times New Roman" w:cs="Times New Roman"/>
          <w:sz w:val="28"/>
          <w:szCs w:val="28"/>
        </w:rPr>
        <w:t>обучающихся</w:t>
      </w:r>
      <w:proofErr w:type="gramEnd"/>
      <w:r w:rsidRPr="00F452C8">
        <w:rPr>
          <w:rFonts w:ascii="Times New Roman" w:hAnsi="Times New Roman" w:cs="Times New Roman"/>
          <w:sz w:val="28"/>
          <w:szCs w:val="28"/>
        </w:rPr>
        <w:t>;</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развитие воспитательной работы в лицее.</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4.14. В случае возникновения необходимости внесения и изменений и дополнений в Устав лицея, организует работу по их разработке и принятию.</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4.15. Участвует в подготовке и утверждает публичный (ежегодный</w:t>
      </w:r>
      <w:proofErr w:type="gramStart"/>
      <w:r w:rsidRPr="00F452C8">
        <w:rPr>
          <w:rFonts w:ascii="Times New Roman" w:hAnsi="Times New Roman" w:cs="Times New Roman"/>
          <w:sz w:val="28"/>
          <w:szCs w:val="28"/>
        </w:rPr>
        <w:t xml:space="preserve"> )</w:t>
      </w:r>
      <w:proofErr w:type="gramEnd"/>
      <w:r w:rsidRPr="00F452C8">
        <w:rPr>
          <w:rFonts w:ascii="Times New Roman" w:hAnsi="Times New Roman" w:cs="Times New Roman"/>
          <w:sz w:val="28"/>
          <w:szCs w:val="28"/>
        </w:rPr>
        <w:t xml:space="preserve"> доклад лицея, публичный доклад подписывается совместно председателем Совета и директором лицея.</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4.16. Ходатайствует перед директором лицея о расторжении трудового договора с работниками лице</w:t>
      </w:r>
      <w:proofErr w:type="gramStart"/>
      <w:r w:rsidRPr="00F452C8">
        <w:rPr>
          <w:rFonts w:ascii="Times New Roman" w:hAnsi="Times New Roman" w:cs="Times New Roman"/>
          <w:sz w:val="28"/>
          <w:szCs w:val="28"/>
        </w:rPr>
        <w:t>я(</w:t>
      </w:r>
      <w:proofErr w:type="gramEnd"/>
      <w:r w:rsidRPr="00F452C8">
        <w:rPr>
          <w:rFonts w:ascii="Times New Roman" w:hAnsi="Times New Roman" w:cs="Times New Roman"/>
          <w:sz w:val="28"/>
          <w:szCs w:val="28"/>
        </w:rPr>
        <w:t>при наличии предусмотренных действующих законодательством Российской Федерации основания) .</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4.17. рекомендует учредителю для назначения на должность директора лицея и ходатайствует перед учредителем о расторжении трудового договора с ним (при наличии </w:t>
      </w:r>
      <w:proofErr w:type="gramStart"/>
      <w:r w:rsidRPr="00F452C8">
        <w:rPr>
          <w:rFonts w:ascii="Times New Roman" w:hAnsi="Times New Roman" w:cs="Times New Roman"/>
          <w:sz w:val="28"/>
          <w:szCs w:val="28"/>
        </w:rPr>
        <w:t>предусмотренных</w:t>
      </w:r>
      <w:proofErr w:type="gramEnd"/>
      <w:r w:rsidRPr="00F452C8">
        <w:rPr>
          <w:rFonts w:ascii="Times New Roman" w:hAnsi="Times New Roman" w:cs="Times New Roman"/>
          <w:sz w:val="28"/>
          <w:szCs w:val="28"/>
        </w:rPr>
        <w:t xml:space="preserve"> действующих законодательством Российской Федерации основания).</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4.18. Заслушивает отчет директора лицея по итогам учебного и финансового года. В случае неудовлетворительной оценки отчета руководителя Совет вправе направить учредителю обращение, в котором мотивирует свою оценку и вносит предложения по совершенствованию работы администрации лицея.</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4.19. Ежегодно, не позднее 1 ноября представляет учредителю и участникам образовательного процесса информацию (доклад) о состоянии дел в лицее.</w:t>
      </w:r>
    </w:p>
    <w:p w:rsidR="005F777D" w:rsidRPr="00F452C8" w:rsidRDefault="005F777D"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4.20. Рассматривает иные вопросы, отнесенные к компетенции Совета законодательством Российской Федерации, КЧР, органов местного самоуправления, Уставом лицея, иными локальными нормативными актами лицея.</w:t>
      </w:r>
    </w:p>
    <w:p w:rsidR="005F777D" w:rsidRPr="00F452C8" w:rsidRDefault="0086100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4.21. По вопросам, для которых Уставом лицея Совету не отведены полномочия на принятие решений,  решения Совета носят рекомендательный характер.</w:t>
      </w:r>
    </w:p>
    <w:p w:rsidR="00861004" w:rsidRPr="00F452C8" w:rsidRDefault="00861004" w:rsidP="00316444">
      <w:pPr>
        <w:spacing w:after="0"/>
        <w:jc w:val="both"/>
        <w:rPr>
          <w:rFonts w:ascii="Times New Roman" w:hAnsi="Times New Roman" w:cs="Times New Roman"/>
          <w:sz w:val="28"/>
          <w:szCs w:val="28"/>
        </w:rPr>
      </w:pPr>
    </w:p>
    <w:p w:rsidR="00861004" w:rsidRPr="00F452C8" w:rsidRDefault="00861004" w:rsidP="00316444">
      <w:pPr>
        <w:spacing w:after="0"/>
        <w:jc w:val="both"/>
        <w:rPr>
          <w:rFonts w:ascii="Times New Roman" w:hAnsi="Times New Roman" w:cs="Times New Roman"/>
          <w:b/>
          <w:sz w:val="28"/>
          <w:szCs w:val="28"/>
        </w:rPr>
      </w:pPr>
      <w:r w:rsidRPr="00F452C8">
        <w:rPr>
          <w:rFonts w:ascii="Times New Roman" w:hAnsi="Times New Roman" w:cs="Times New Roman"/>
          <w:b/>
          <w:sz w:val="28"/>
          <w:szCs w:val="28"/>
        </w:rPr>
        <w:t>5. Порядок организации деятельности Совета.</w:t>
      </w:r>
    </w:p>
    <w:p w:rsidR="00861004" w:rsidRPr="00F452C8" w:rsidRDefault="00861004"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5.1. Совет лицея возглавляет председатель, избираемый тайным голосованием из числа родителей (законных представителей)</w:t>
      </w:r>
      <w:r w:rsidR="003B1033" w:rsidRPr="00F452C8">
        <w:rPr>
          <w:rFonts w:ascii="Times New Roman" w:hAnsi="Times New Roman" w:cs="Times New Roman"/>
          <w:sz w:val="28"/>
          <w:szCs w:val="28"/>
        </w:rPr>
        <w:t>, избранных в Совете лицея, либо из числа кооптированных в Совет членов. На случай отсутствия председателя Совет, из своего состава, избирает  заместителя председателя. Для организации координации текущей работы, введения протоколов заседаний и иной документации Совета, избирается секретарь Совета. Председатель, заместитель председателя, секретарь Совета избираются на первом заседании Совета, которое созывается директором лицея не позднее, чем через месяц после его формирования. Управляющий Совет вправе в любое время переизбрать председателя, заместителя председателя, секретаря Совета.</w:t>
      </w:r>
    </w:p>
    <w:p w:rsidR="003B1033" w:rsidRPr="00F452C8" w:rsidRDefault="003B1033"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5.2. </w:t>
      </w:r>
      <w:proofErr w:type="gramStart"/>
      <w:r w:rsidRPr="00F452C8">
        <w:rPr>
          <w:rFonts w:ascii="Times New Roman" w:hAnsi="Times New Roman" w:cs="Times New Roman"/>
          <w:sz w:val="28"/>
          <w:szCs w:val="28"/>
        </w:rPr>
        <w:t>Основные вопросы, касающиеся порядка работы Совета и организации его деятельности регулируются</w:t>
      </w:r>
      <w:proofErr w:type="gramEnd"/>
      <w:r w:rsidRPr="00F452C8">
        <w:rPr>
          <w:rFonts w:ascii="Times New Roman" w:hAnsi="Times New Roman" w:cs="Times New Roman"/>
          <w:sz w:val="28"/>
          <w:szCs w:val="28"/>
        </w:rPr>
        <w:t xml:space="preserve"> Уставом и иными локальными актами лицея. </w:t>
      </w:r>
    </w:p>
    <w:p w:rsidR="003B1033" w:rsidRPr="00F452C8" w:rsidRDefault="003B1033"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5.3. При необходимости более подробно регламентации процедурных вопросов, касающихся порядка работы Совета, на одном из первых заседаний разрабатывается и утверждается регламент работ</w:t>
      </w:r>
      <w:r w:rsidR="00C62585" w:rsidRPr="00F452C8">
        <w:rPr>
          <w:rFonts w:ascii="Times New Roman" w:hAnsi="Times New Roman" w:cs="Times New Roman"/>
          <w:sz w:val="28"/>
          <w:szCs w:val="28"/>
        </w:rPr>
        <w:t>ы Совета, который устанавливает:</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периодичность проведения заседаний;</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сроки и порядок оповещения членов Совета о проведении заседаний;</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сроки представления членам Совета материалов для работы;</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порядок проведения заседаний;</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определение постоянного места проведения заседаний и работы Совета;</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обязанности председателя и секретаря Совета;</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порядок ведения делопроизводства Совета;</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иные процедурные вопросы.</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Регламент Совета должен быть принят не </w:t>
      </w:r>
      <w:proofErr w:type="gramStart"/>
      <w:r w:rsidRPr="00F452C8">
        <w:rPr>
          <w:rFonts w:ascii="Times New Roman" w:hAnsi="Times New Roman" w:cs="Times New Roman"/>
          <w:sz w:val="28"/>
          <w:szCs w:val="28"/>
        </w:rPr>
        <w:t>позднее</w:t>
      </w:r>
      <w:proofErr w:type="gramEnd"/>
      <w:r w:rsidRPr="00F452C8">
        <w:rPr>
          <w:rFonts w:ascii="Times New Roman" w:hAnsi="Times New Roman" w:cs="Times New Roman"/>
          <w:sz w:val="28"/>
          <w:szCs w:val="28"/>
        </w:rPr>
        <w:t xml:space="preserve"> чем на втором его заседании.</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5.4. Организационной формой работы Совета является заседания, которые проводятся по мере необходимости, но не реже одного раза в квартал.</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Внеочередные заседания Совета проводятся:</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 инициативе председателя Совета;</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 требованию директора лицея;</w:t>
      </w:r>
    </w:p>
    <w:p w:rsidR="00C62585" w:rsidRPr="00F452C8" w:rsidRDefault="00C62585"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 требованию представителя учредителя;</w:t>
      </w:r>
    </w:p>
    <w:p w:rsidR="00C62585"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 за</w:t>
      </w:r>
      <w:r w:rsidR="00C62585" w:rsidRPr="00F452C8">
        <w:rPr>
          <w:rFonts w:ascii="Times New Roman" w:hAnsi="Times New Roman" w:cs="Times New Roman"/>
          <w:sz w:val="28"/>
          <w:szCs w:val="28"/>
        </w:rPr>
        <w:t>я</w:t>
      </w:r>
      <w:r w:rsidRPr="00F452C8">
        <w:rPr>
          <w:rFonts w:ascii="Times New Roman" w:hAnsi="Times New Roman" w:cs="Times New Roman"/>
          <w:sz w:val="28"/>
          <w:szCs w:val="28"/>
        </w:rPr>
        <w:t>в</w:t>
      </w:r>
      <w:r w:rsidR="00C62585" w:rsidRPr="00F452C8">
        <w:rPr>
          <w:rFonts w:ascii="Times New Roman" w:hAnsi="Times New Roman" w:cs="Times New Roman"/>
          <w:sz w:val="28"/>
          <w:szCs w:val="28"/>
        </w:rPr>
        <w:t>лению членов Совета, подписанному</w:t>
      </w:r>
      <w:r w:rsidRPr="00F452C8">
        <w:rPr>
          <w:rFonts w:ascii="Times New Roman" w:hAnsi="Times New Roman" w:cs="Times New Roman"/>
          <w:sz w:val="28"/>
          <w:szCs w:val="28"/>
        </w:rPr>
        <w:t xml:space="preserve">  % или более частями членов от списочного состава Совета.</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5.5. В целях подготовки заседания Совета и выработки проектов постановлений. Председатель вправе запрашивать у директора лицея необходимые документы, данные и иные материалы. В этих же целях Совет может создавать постоянные и временные комиссии.</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Совет назначает из числа членов совета председателя комиссии и утверждает ее персональный состав. Предложения комиссии носят рекомендательный характер.</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5.6. Заседания Совета являются правомочными, если в них принимают участие не менее половины от общего </w:t>
      </w:r>
      <w:proofErr w:type="gramStart"/>
      <w:r w:rsidRPr="00F452C8">
        <w:rPr>
          <w:rFonts w:ascii="Times New Roman" w:hAnsi="Times New Roman" w:cs="Times New Roman"/>
          <w:sz w:val="28"/>
          <w:szCs w:val="28"/>
        </w:rPr>
        <w:t xml:space="preserve">( </w:t>
      </w:r>
      <w:proofErr w:type="gramEnd"/>
      <w:r w:rsidRPr="00F452C8">
        <w:rPr>
          <w:rFonts w:ascii="Times New Roman" w:hAnsi="Times New Roman" w:cs="Times New Roman"/>
          <w:sz w:val="28"/>
          <w:szCs w:val="28"/>
        </w:rPr>
        <w:t>с учетом кооптированных) числа членов Совета.</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Уставом лицея может быть установлен перечень вопросов, рассмотрение которых на заседании Совета проводится в отсутствие несовершеннолетних членов Совета. К таким вопросам относятся:</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согласование актов лицея, устанавливающих виды, размеры, условия и порядок произведения выплат стимулирующего характера работникам общеобразовательного учреждения, показатели и критерии оценки качества и результативности труда работников лицея;</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согласование по представителю директора лицея, распределение выплат стимулирующего характера работникам;</w:t>
      </w:r>
    </w:p>
    <w:p w:rsidR="000518C2" w:rsidRPr="00F452C8" w:rsidRDefault="000518C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рассмотрение жалоб и заявлений обучающихся, родителе</w:t>
      </w:r>
      <w:proofErr w:type="gramStart"/>
      <w:r w:rsidRPr="00F452C8">
        <w:rPr>
          <w:rFonts w:ascii="Times New Roman" w:hAnsi="Times New Roman" w:cs="Times New Roman"/>
          <w:sz w:val="28"/>
          <w:szCs w:val="28"/>
        </w:rPr>
        <w:t>й(</w:t>
      </w:r>
      <w:proofErr w:type="gramEnd"/>
      <w:r w:rsidRPr="00F452C8">
        <w:rPr>
          <w:rFonts w:ascii="Times New Roman" w:hAnsi="Times New Roman" w:cs="Times New Roman"/>
          <w:sz w:val="28"/>
          <w:szCs w:val="28"/>
        </w:rPr>
        <w:t>законных представителей) на действия (бездействия) педагогических и административных работников лицея и  т.п.. В этом случае заседания Совета является правомочными, если в них принимает участие не менее половины от общего (с учетом кооптированных) числа членов Совета,  за вычетом несовершеннолетних членов Совета.</w:t>
      </w:r>
    </w:p>
    <w:p w:rsidR="000518C2" w:rsidRPr="00F452C8" w:rsidRDefault="000518C2" w:rsidP="00316444">
      <w:pPr>
        <w:spacing w:after="0"/>
        <w:jc w:val="both"/>
        <w:rPr>
          <w:rFonts w:ascii="Times New Roman" w:hAnsi="Times New Roman" w:cs="Times New Roman"/>
          <w:sz w:val="28"/>
          <w:szCs w:val="28"/>
        </w:rPr>
      </w:pPr>
    </w:p>
    <w:p w:rsidR="00897086" w:rsidRPr="00F452C8" w:rsidRDefault="0089708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5.7. В случае, когда количество членов Совета становится менее половины количества, предусмотренного Уставом</w:t>
      </w:r>
      <w:r w:rsidR="00725E50" w:rsidRPr="00F452C8">
        <w:rPr>
          <w:rFonts w:ascii="Times New Roman" w:hAnsi="Times New Roman" w:cs="Times New Roman"/>
          <w:sz w:val="28"/>
          <w:szCs w:val="28"/>
        </w:rPr>
        <w:t xml:space="preserve">  или иным локальным актом лицея, оставшиеся члены Совета должны принять решение о проведении довыборов членов Совета. Новые члены Совета избираются не позднее одного месяца со дня выбытия из Совета предыдущи</w:t>
      </w:r>
      <w:proofErr w:type="gramStart"/>
      <w:r w:rsidR="00725E50" w:rsidRPr="00F452C8">
        <w:rPr>
          <w:rFonts w:ascii="Times New Roman" w:hAnsi="Times New Roman" w:cs="Times New Roman"/>
          <w:sz w:val="28"/>
          <w:szCs w:val="28"/>
        </w:rPr>
        <w:t>х(</w:t>
      </w:r>
      <w:proofErr w:type="gramEnd"/>
      <w:r w:rsidR="00725E50" w:rsidRPr="00F452C8">
        <w:rPr>
          <w:rFonts w:ascii="Times New Roman" w:hAnsi="Times New Roman" w:cs="Times New Roman"/>
          <w:sz w:val="28"/>
          <w:szCs w:val="28"/>
        </w:rPr>
        <w:t>время каникул в этот период не включается).</w:t>
      </w:r>
    </w:p>
    <w:p w:rsidR="00725E50" w:rsidRPr="00F452C8" w:rsidRDefault="00725E5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До проведения выборов оставшиеся члены Совета не вправе принимать никаких решений, кроме решения о проведении таких довыборов.</w:t>
      </w:r>
    </w:p>
    <w:p w:rsidR="00725E50" w:rsidRPr="00F452C8" w:rsidRDefault="00725E5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5.8.</w:t>
      </w:r>
      <w:r w:rsidR="00515276" w:rsidRPr="00F452C8">
        <w:rPr>
          <w:rFonts w:ascii="Times New Roman" w:hAnsi="Times New Roman" w:cs="Times New Roman"/>
          <w:sz w:val="28"/>
          <w:szCs w:val="28"/>
        </w:rPr>
        <w:t xml:space="preserve"> Учредитель общеобразовательного учреждения вправе распустить Совет, если он не  проводит своих заседаний в течение полугода или систематически принимает решения, противоречащие законодательству.</w:t>
      </w:r>
    </w:p>
    <w:p w:rsidR="00515276" w:rsidRPr="00F452C8" w:rsidRDefault="0051527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В новом составе Совет образуется в течение трех месяцев со дня издания учредителем акта о роспуске Совет</w:t>
      </w:r>
      <w:proofErr w:type="gramStart"/>
      <w:r w:rsidRPr="00F452C8">
        <w:rPr>
          <w:rFonts w:ascii="Times New Roman" w:hAnsi="Times New Roman" w:cs="Times New Roman"/>
          <w:sz w:val="28"/>
          <w:szCs w:val="28"/>
        </w:rPr>
        <w:t>а(</w:t>
      </w:r>
      <w:proofErr w:type="gramEnd"/>
      <w:r w:rsidRPr="00F452C8">
        <w:rPr>
          <w:rFonts w:ascii="Times New Roman" w:hAnsi="Times New Roman" w:cs="Times New Roman"/>
          <w:sz w:val="28"/>
          <w:szCs w:val="28"/>
        </w:rPr>
        <w:t>время каникул в этот период не включается).</w:t>
      </w:r>
    </w:p>
    <w:p w:rsidR="00515276" w:rsidRPr="00F452C8" w:rsidRDefault="0051527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5.9. Член Совета может быть выведен из его состава по решению  Совета в случае пропуска более двух заседаний Совета без уважительной причины.</w:t>
      </w:r>
    </w:p>
    <w:p w:rsidR="00515276" w:rsidRPr="00F452C8" w:rsidRDefault="0051527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В случае если </w:t>
      </w:r>
      <w:proofErr w:type="gramStart"/>
      <w:r w:rsidRPr="00F452C8">
        <w:rPr>
          <w:rFonts w:ascii="Times New Roman" w:hAnsi="Times New Roman" w:cs="Times New Roman"/>
          <w:sz w:val="28"/>
          <w:szCs w:val="28"/>
        </w:rPr>
        <w:t>обучающийся</w:t>
      </w:r>
      <w:proofErr w:type="gramEnd"/>
      <w:r w:rsidRPr="00F452C8">
        <w:rPr>
          <w:rFonts w:ascii="Times New Roman" w:hAnsi="Times New Roman" w:cs="Times New Roman"/>
          <w:sz w:val="28"/>
          <w:szCs w:val="28"/>
        </w:rPr>
        <w:t xml:space="preserve"> выбывает из лицея, полномочия члена Совета – родителя (законного представителя)  этого обучающегося автоматически прекращаются.</w:t>
      </w:r>
    </w:p>
    <w:p w:rsidR="00515276" w:rsidRPr="00F452C8" w:rsidRDefault="00515276"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Член Совета выводится из его состава в следующих случаях</w:t>
      </w:r>
      <w:r w:rsidR="000554A0" w:rsidRPr="00F452C8">
        <w:rPr>
          <w:rFonts w:ascii="Times New Roman" w:hAnsi="Times New Roman" w:cs="Times New Roman"/>
          <w:sz w:val="28"/>
          <w:szCs w:val="28"/>
        </w:rPr>
        <w:t>:</w:t>
      </w:r>
    </w:p>
    <w:p w:rsidR="000554A0" w:rsidRPr="00F452C8" w:rsidRDefault="000554A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 его желанию;</w:t>
      </w:r>
    </w:p>
    <w:p w:rsidR="000554A0" w:rsidRPr="00F452C8" w:rsidRDefault="000554A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при отзыве представителя учредителя;</w:t>
      </w:r>
    </w:p>
    <w:p w:rsidR="000554A0" w:rsidRPr="00F452C8" w:rsidRDefault="000554A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при увольнении с работы директора лицея, или увольнении работника лицея, избранного членом Совета;</w:t>
      </w:r>
    </w:p>
    <w:p w:rsidR="000554A0" w:rsidRPr="00F452C8" w:rsidRDefault="000554A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 связи с окончанием лицея или отчислением (переводом) обучающегося, представляющего в Совете обучающихся ступени среднег</w:t>
      </w:r>
      <w:proofErr w:type="gramStart"/>
      <w:r w:rsidRPr="00F452C8">
        <w:rPr>
          <w:rFonts w:ascii="Times New Roman" w:hAnsi="Times New Roman" w:cs="Times New Roman"/>
          <w:sz w:val="28"/>
          <w:szCs w:val="28"/>
        </w:rPr>
        <w:t>о(</w:t>
      </w:r>
      <w:proofErr w:type="gramEnd"/>
      <w:r w:rsidRPr="00F452C8">
        <w:rPr>
          <w:rFonts w:ascii="Times New Roman" w:hAnsi="Times New Roman" w:cs="Times New Roman"/>
          <w:sz w:val="28"/>
          <w:szCs w:val="28"/>
        </w:rPr>
        <w:t>полного) общего образования;</w:t>
      </w:r>
    </w:p>
    <w:p w:rsidR="000554A0" w:rsidRPr="00F452C8" w:rsidRDefault="000554A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 случае совершения аморального</w:t>
      </w:r>
      <w:r w:rsidR="004F4DB3" w:rsidRPr="00F452C8">
        <w:rPr>
          <w:rFonts w:ascii="Times New Roman" w:hAnsi="Times New Roman" w:cs="Times New Roman"/>
          <w:sz w:val="28"/>
          <w:szCs w:val="28"/>
        </w:rPr>
        <w:t xml:space="preserve"> проступка, несовместимого с выполнением воспитательных функций, а также за применением действий, связанных с физическим и/или психическим насилием над личностью обучающихся;</w:t>
      </w:r>
    </w:p>
    <w:p w:rsidR="004F4DB3" w:rsidRPr="00F452C8" w:rsidRDefault="004F4DB3"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 случае совершения противоправных действий, несовместимых с членством в Совете лицея;</w:t>
      </w:r>
    </w:p>
    <w:p w:rsidR="004F4DB3" w:rsidRPr="00F452C8" w:rsidRDefault="004F4DB3"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при выявлении следующих обстоятельств, препятствующих участию в работе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w:t>
      </w:r>
      <w:r w:rsidR="00F84D62" w:rsidRPr="00F452C8">
        <w:rPr>
          <w:rFonts w:ascii="Times New Roman" w:hAnsi="Times New Roman" w:cs="Times New Roman"/>
          <w:sz w:val="28"/>
          <w:szCs w:val="28"/>
        </w:rPr>
        <w:t>недееспособным, наличие неснятой или непогашенной судимости за совершение умышленного тяжкого или особо тяжкого уголовного преступления.</w:t>
      </w:r>
    </w:p>
    <w:p w:rsidR="00F84D62" w:rsidRPr="00F452C8" w:rsidRDefault="00F84D6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После вывода из состава Совета его члена Совет принимает меры для замещения выведенного члена в общем порядке.</w:t>
      </w:r>
    </w:p>
    <w:p w:rsidR="00F84D62" w:rsidRPr="00F452C8" w:rsidRDefault="00F84D6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5.10. Лицо, не являющееся членом совета, но желающее принять участие в его работе, может быть приглашено на заседание, если против этого не возражает более половины членов Совета, присутствующих на заседании. Указанным лицам предоставляется в заседании Совета право совещательного голоса.</w:t>
      </w:r>
    </w:p>
    <w:p w:rsidR="00F84D62" w:rsidRPr="00F452C8" w:rsidRDefault="00F84D6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Решения о приглашении к участию в заседаниях Совета лиц, не являющихся его членами,  необходимо принимать заблаговременно.</w:t>
      </w:r>
    </w:p>
    <w:p w:rsidR="00F84D62" w:rsidRPr="00F452C8" w:rsidRDefault="00F84D6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5.11. Решения  о приглашении к участию в заседаниях Совета лиц, не являющихся его членами, необходимо принимать заблаговременно.</w:t>
      </w:r>
    </w:p>
    <w:p w:rsidR="00F84D62" w:rsidRPr="00F452C8" w:rsidRDefault="00F84D6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5.12.Заседания Совета оформляются протоколом. Протоколы подписываются председателем и секретарем и направляются учредителю.</w:t>
      </w:r>
    </w:p>
    <w:p w:rsidR="00F84D62" w:rsidRPr="00F452C8" w:rsidRDefault="00F84D62"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5.13.</w:t>
      </w:r>
      <w:r w:rsidR="009765CA" w:rsidRPr="00F452C8">
        <w:rPr>
          <w:rFonts w:ascii="Times New Roman" w:hAnsi="Times New Roman" w:cs="Times New Roman"/>
          <w:sz w:val="28"/>
          <w:szCs w:val="28"/>
        </w:rPr>
        <w:t xml:space="preserve"> В  случае  отсутствия необходимого решения  Совета по вопросу</w:t>
      </w:r>
      <w:proofErr w:type="gramStart"/>
      <w:r w:rsidR="009765CA" w:rsidRPr="00F452C8">
        <w:rPr>
          <w:rFonts w:ascii="Times New Roman" w:hAnsi="Times New Roman" w:cs="Times New Roman"/>
          <w:sz w:val="28"/>
          <w:szCs w:val="28"/>
        </w:rPr>
        <w:t xml:space="preserve"> ,</w:t>
      </w:r>
      <w:proofErr w:type="gramEnd"/>
      <w:r w:rsidR="009765CA" w:rsidRPr="00F452C8">
        <w:rPr>
          <w:rFonts w:ascii="Times New Roman" w:hAnsi="Times New Roman" w:cs="Times New Roman"/>
          <w:sz w:val="28"/>
          <w:szCs w:val="28"/>
        </w:rPr>
        <w:t xml:space="preserve"> входящему в его компетенцию в установленные сроки, директор лицея вправе самостоятельно принять решение по данному вопросу.</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5.14. Члены Совета несут ответственность в соответствии с действующим законодательством Российской Федерации.</w:t>
      </w:r>
    </w:p>
    <w:p w:rsidR="009765CA" w:rsidRPr="00F452C8" w:rsidRDefault="009765CA" w:rsidP="00316444">
      <w:pPr>
        <w:spacing w:after="0"/>
        <w:jc w:val="both"/>
        <w:rPr>
          <w:rFonts w:ascii="Times New Roman" w:hAnsi="Times New Roman" w:cs="Times New Roman"/>
          <w:sz w:val="28"/>
          <w:szCs w:val="28"/>
        </w:rPr>
      </w:pP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6. Права членов Совета.</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6.1. Член Совета имеет право:</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вносить предложения по совершенствованию работы лицея;</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принимать участие в обсуждении и принятии решений Совета, выражать в письменной форме свое особое мнение, которое приобщается к протоколу заседания Совета;</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требовать и получать от администрации лицея, председателя и секретаря Совета, председателей постоянных и временных комиссий Совета представления всей необходимой для участия в работе Совета информации по вопросам, относящимся к компетенции Совета;</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представлять Совет  в составе экспертных комиссий по лицензированию и аттестации лицея;</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участвовать в организации и проведении </w:t>
      </w:r>
      <w:proofErr w:type="spellStart"/>
      <w:r w:rsidRPr="00F452C8">
        <w:rPr>
          <w:rFonts w:ascii="Times New Roman" w:hAnsi="Times New Roman" w:cs="Times New Roman"/>
          <w:sz w:val="28"/>
          <w:szCs w:val="28"/>
        </w:rPr>
        <w:t>общелицейских</w:t>
      </w:r>
      <w:proofErr w:type="spellEnd"/>
      <w:r w:rsidRPr="00F452C8">
        <w:rPr>
          <w:rFonts w:ascii="Times New Roman" w:hAnsi="Times New Roman" w:cs="Times New Roman"/>
          <w:sz w:val="28"/>
          <w:szCs w:val="28"/>
        </w:rPr>
        <w:t xml:space="preserve"> мероприятий воспитательного характера </w:t>
      </w:r>
      <w:proofErr w:type="gramStart"/>
      <w:r w:rsidRPr="00F452C8">
        <w:rPr>
          <w:rFonts w:ascii="Times New Roman" w:hAnsi="Times New Roman" w:cs="Times New Roman"/>
          <w:sz w:val="28"/>
          <w:szCs w:val="28"/>
        </w:rPr>
        <w:t>для</w:t>
      </w:r>
      <w:proofErr w:type="gramEnd"/>
      <w:r w:rsidRPr="00F452C8">
        <w:rPr>
          <w:rFonts w:ascii="Times New Roman" w:hAnsi="Times New Roman" w:cs="Times New Roman"/>
          <w:sz w:val="28"/>
          <w:szCs w:val="28"/>
        </w:rPr>
        <w:t xml:space="preserve"> обучающихся;</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досрочно выйти из состава Совета.</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 Обязанности и ответственность Совета и его членов.</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7.1.  Совет несет ответственность за своевременное принятие и выполнение решений, входящих в его компетенцию.</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Директор лицея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9765CA" w:rsidRPr="00F452C8" w:rsidRDefault="009765CA"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7.2. Члены Совета</w:t>
      </w:r>
      <w:r w:rsidR="00E40F00" w:rsidRPr="00F452C8">
        <w:rPr>
          <w:rFonts w:ascii="Times New Roman" w:hAnsi="Times New Roman" w:cs="Times New Roman"/>
          <w:sz w:val="28"/>
          <w:szCs w:val="28"/>
        </w:rPr>
        <w:t>, в случае  принятия решений, влекущих нарушения законодательства Российской Федерации, несут ответственность в соответствии с законодательством Российской Федерации.</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7.3. решения Совета, противоречащие положениям Устава л</w:t>
      </w:r>
      <w:r w:rsidR="00C43B1E">
        <w:rPr>
          <w:rFonts w:ascii="Times New Roman" w:hAnsi="Times New Roman" w:cs="Times New Roman"/>
          <w:sz w:val="28"/>
          <w:szCs w:val="28"/>
        </w:rPr>
        <w:t xml:space="preserve">ицея, положениям договора лицея </w:t>
      </w:r>
      <w:r w:rsidRPr="00F452C8">
        <w:rPr>
          <w:rFonts w:ascii="Times New Roman" w:hAnsi="Times New Roman" w:cs="Times New Roman"/>
          <w:sz w:val="28"/>
          <w:szCs w:val="28"/>
        </w:rPr>
        <w:t xml:space="preserve"> и учредителя, недействительны с момента их принятия и не подлежат исполнению директором лицея, его работниками и иными участниками образовательного процесса.</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По вышеизложенному факту директор вправе отменить решение Совета, либо внести в Совет представление о пересмотре решения.</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7.4. В случае возникновения конфликта между Советом и директором лицея (несогласия директора с решением Совета и/или несогласия Совета с решением (приказом) директора), который не может быть урегулирован путем переговоров, решение по конфликтному вопросу принимает учредитель.</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7.5. Члены Совета обязаны посещать его заседания. Член Совета, систематически (более двух раз подряд) не посещающий заседания без уважительных причин, может быть выведен из его состава по решению Совета.</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7.6. Член Совета выводится из его состава по решению Совета  в следующих случаях:</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по желанию члена Совета, выраженному в письменной форме;</w:t>
      </w:r>
    </w:p>
    <w:p w:rsidR="00E40F00" w:rsidRPr="00F452C8" w:rsidRDefault="00E40F0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при увольнении с работы директора лицея, или увольнении  работника лицея, </w:t>
      </w:r>
      <w:r w:rsidR="009F7220" w:rsidRPr="00F452C8">
        <w:rPr>
          <w:rFonts w:ascii="Times New Roman" w:hAnsi="Times New Roman" w:cs="Times New Roman"/>
          <w:sz w:val="28"/>
          <w:szCs w:val="28"/>
        </w:rPr>
        <w:t>избранного членом Совета;</w:t>
      </w:r>
    </w:p>
    <w:p w:rsidR="009F7220" w:rsidRPr="00F452C8" w:rsidRDefault="009F722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в связи с окончанием лицея или отчислением (переводом) обучающегося, представляющего в Совете </w:t>
      </w:r>
      <w:proofErr w:type="gramStart"/>
      <w:r w:rsidRPr="00F452C8">
        <w:rPr>
          <w:rFonts w:ascii="Times New Roman" w:hAnsi="Times New Roman" w:cs="Times New Roman"/>
          <w:sz w:val="28"/>
          <w:szCs w:val="28"/>
        </w:rPr>
        <w:t>обучающихся</w:t>
      </w:r>
      <w:proofErr w:type="gramEnd"/>
      <w:r w:rsidRPr="00F452C8">
        <w:rPr>
          <w:rFonts w:ascii="Times New Roman" w:hAnsi="Times New Roman" w:cs="Times New Roman"/>
          <w:sz w:val="28"/>
          <w:szCs w:val="28"/>
        </w:rPr>
        <w:t>;</w:t>
      </w:r>
    </w:p>
    <w:p w:rsidR="009F7220" w:rsidRPr="00F452C8" w:rsidRDefault="009F722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в случае совершения противоправных действий, несовместимых с членством в Совете;</w:t>
      </w:r>
    </w:p>
    <w:p w:rsidR="009F7220" w:rsidRPr="00F452C8" w:rsidRDefault="009F7220" w:rsidP="00316444">
      <w:pPr>
        <w:spacing w:after="0"/>
        <w:jc w:val="both"/>
        <w:rPr>
          <w:rFonts w:ascii="Times New Roman" w:hAnsi="Times New Roman" w:cs="Times New Roman"/>
          <w:sz w:val="28"/>
          <w:szCs w:val="28"/>
        </w:rPr>
      </w:pPr>
      <w:r w:rsidRPr="00F452C8">
        <w:rPr>
          <w:rFonts w:ascii="Times New Roman" w:hAnsi="Times New Roman" w:cs="Times New Roman"/>
          <w:sz w:val="28"/>
          <w:szCs w:val="28"/>
        </w:rPr>
        <w:t xml:space="preserve">- при выявлении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с работой с детьми, признание по решению суда </w:t>
      </w:r>
      <w:proofErr w:type="gramStart"/>
      <w:r w:rsidRPr="00F452C8">
        <w:rPr>
          <w:rFonts w:ascii="Times New Roman" w:hAnsi="Times New Roman" w:cs="Times New Roman"/>
          <w:sz w:val="28"/>
          <w:szCs w:val="28"/>
        </w:rPr>
        <w:t>недееспособным</w:t>
      </w:r>
      <w:proofErr w:type="gramEnd"/>
      <w:r w:rsidRPr="00F452C8">
        <w:rPr>
          <w:rFonts w:ascii="Times New Roman" w:hAnsi="Times New Roman" w:cs="Times New Roman"/>
          <w:sz w:val="28"/>
          <w:szCs w:val="28"/>
        </w:rPr>
        <w:t>, наличие неснятой или непогашенной судимости за совершение уголовного преступления.</w:t>
      </w:r>
    </w:p>
    <w:p w:rsidR="00E40F00" w:rsidRDefault="00E40F00" w:rsidP="00316444">
      <w:pPr>
        <w:spacing w:after="0"/>
        <w:jc w:val="both"/>
        <w:rPr>
          <w:rFonts w:ascii="Times New Roman" w:hAnsi="Times New Roman" w:cs="Times New Roman"/>
        </w:rPr>
      </w:pPr>
    </w:p>
    <w:p w:rsidR="009765CA" w:rsidRDefault="009765CA" w:rsidP="00316444">
      <w:pPr>
        <w:spacing w:after="0"/>
        <w:jc w:val="both"/>
        <w:rPr>
          <w:rFonts w:ascii="Times New Roman" w:hAnsi="Times New Roman" w:cs="Times New Roman"/>
        </w:rPr>
      </w:pPr>
    </w:p>
    <w:p w:rsidR="004F4DB3" w:rsidRDefault="004F4DB3" w:rsidP="00316444">
      <w:pPr>
        <w:spacing w:after="0"/>
        <w:jc w:val="both"/>
        <w:rPr>
          <w:rFonts w:ascii="Times New Roman" w:hAnsi="Times New Roman" w:cs="Times New Roman"/>
        </w:rPr>
      </w:pPr>
    </w:p>
    <w:p w:rsidR="003B1033" w:rsidRDefault="003B1033" w:rsidP="00316444">
      <w:pPr>
        <w:spacing w:after="0"/>
        <w:jc w:val="both"/>
        <w:rPr>
          <w:rFonts w:ascii="Times New Roman" w:hAnsi="Times New Roman" w:cs="Times New Roman"/>
        </w:rPr>
      </w:pPr>
    </w:p>
    <w:p w:rsidR="005F777D" w:rsidRDefault="005F777D" w:rsidP="00316444">
      <w:pPr>
        <w:spacing w:after="0"/>
        <w:jc w:val="both"/>
        <w:rPr>
          <w:rFonts w:ascii="Times New Roman" w:hAnsi="Times New Roman" w:cs="Times New Roman"/>
        </w:rPr>
      </w:pPr>
    </w:p>
    <w:p w:rsidR="005F777D" w:rsidRDefault="005F777D" w:rsidP="00316444">
      <w:pPr>
        <w:spacing w:after="0"/>
        <w:jc w:val="both"/>
        <w:rPr>
          <w:rFonts w:ascii="Times New Roman" w:hAnsi="Times New Roman" w:cs="Times New Roman"/>
        </w:rPr>
      </w:pPr>
    </w:p>
    <w:p w:rsidR="00B72D34" w:rsidRDefault="00B72D34" w:rsidP="00316444">
      <w:pPr>
        <w:spacing w:after="0"/>
        <w:jc w:val="both"/>
        <w:rPr>
          <w:rFonts w:ascii="Times New Roman" w:hAnsi="Times New Roman" w:cs="Times New Roman"/>
        </w:rPr>
      </w:pPr>
    </w:p>
    <w:p w:rsidR="00B72D34" w:rsidRDefault="00B72D34" w:rsidP="00316444">
      <w:pPr>
        <w:spacing w:after="0"/>
        <w:jc w:val="both"/>
        <w:rPr>
          <w:rFonts w:ascii="Times New Roman" w:hAnsi="Times New Roman" w:cs="Times New Roman"/>
        </w:rPr>
      </w:pPr>
    </w:p>
    <w:p w:rsidR="00B72D34" w:rsidRDefault="00B72D34" w:rsidP="00316444">
      <w:pPr>
        <w:spacing w:after="0"/>
        <w:jc w:val="both"/>
        <w:rPr>
          <w:rFonts w:ascii="Times New Roman" w:hAnsi="Times New Roman" w:cs="Times New Roman"/>
        </w:rPr>
      </w:pPr>
    </w:p>
    <w:p w:rsidR="00B72D34" w:rsidRDefault="00B72D34" w:rsidP="00316444">
      <w:pPr>
        <w:spacing w:after="0"/>
        <w:jc w:val="both"/>
        <w:rPr>
          <w:rFonts w:ascii="Times New Roman" w:hAnsi="Times New Roman" w:cs="Times New Roman"/>
        </w:rPr>
      </w:pPr>
    </w:p>
    <w:p w:rsidR="00B72D34" w:rsidRPr="006C325A" w:rsidRDefault="00B72D34" w:rsidP="00316444">
      <w:pPr>
        <w:spacing w:after="0"/>
        <w:jc w:val="both"/>
        <w:rPr>
          <w:rFonts w:ascii="Times New Roman" w:hAnsi="Times New Roman" w:cs="Times New Roman"/>
        </w:rPr>
      </w:pPr>
    </w:p>
    <w:p w:rsidR="006C325A" w:rsidRDefault="006C325A" w:rsidP="00316444">
      <w:pPr>
        <w:spacing w:after="0"/>
        <w:jc w:val="both"/>
        <w:rPr>
          <w:rFonts w:ascii="Times New Roman" w:hAnsi="Times New Roman" w:cs="Times New Roman"/>
        </w:rPr>
      </w:pPr>
    </w:p>
    <w:p w:rsidR="00316444" w:rsidRPr="00316444" w:rsidRDefault="00316444" w:rsidP="00316444">
      <w:pPr>
        <w:spacing w:after="0"/>
        <w:jc w:val="both"/>
        <w:rPr>
          <w:rFonts w:ascii="Times New Roman" w:hAnsi="Times New Roman" w:cs="Times New Roman"/>
        </w:rPr>
      </w:pPr>
    </w:p>
    <w:p w:rsidR="00316444" w:rsidRDefault="00316444" w:rsidP="00316444">
      <w:pPr>
        <w:spacing w:after="0"/>
        <w:jc w:val="both"/>
        <w:rPr>
          <w:rFonts w:ascii="Times New Roman" w:hAnsi="Times New Roman" w:cs="Times New Roman"/>
        </w:rPr>
      </w:pPr>
    </w:p>
    <w:p w:rsidR="005821C7" w:rsidRPr="005821C7" w:rsidRDefault="005821C7" w:rsidP="00316444">
      <w:pPr>
        <w:spacing w:after="0"/>
        <w:jc w:val="both"/>
        <w:rPr>
          <w:rFonts w:ascii="Times New Roman" w:hAnsi="Times New Roman" w:cs="Times New Roman"/>
        </w:rPr>
      </w:pPr>
    </w:p>
    <w:p w:rsidR="005821C7" w:rsidRDefault="005821C7" w:rsidP="00316444">
      <w:pPr>
        <w:spacing w:after="0"/>
        <w:jc w:val="center"/>
        <w:rPr>
          <w:rFonts w:ascii="Times New Roman" w:hAnsi="Times New Roman" w:cs="Times New Roman"/>
          <w:b/>
        </w:rPr>
      </w:pPr>
    </w:p>
    <w:p w:rsidR="005821C7" w:rsidRPr="005821C7" w:rsidRDefault="005821C7" w:rsidP="00316444">
      <w:pPr>
        <w:spacing w:after="0"/>
        <w:jc w:val="center"/>
        <w:rPr>
          <w:rFonts w:ascii="Times New Roman" w:hAnsi="Times New Roman" w:cs="Times New Roman"/>
          <w:b/>
        </w:rPr>
      </w:pPr>
    </w:p>
    <w:p w:rsidR="005821C7" w:rsidRPr="005821C7" w:rsidRDefault="005821C7" w:rsidP="00316444">
      <w:pPr>
        <w:spacing w:after="0"/>
        <w:jc w:val="center"/>
        <w:rPr>
          <w:rFonts w:ascii="Times New Roman" w:hAnsi="Times New Roman" w:cs="Times New Roman"/>
          <w:b/>
        </w:rPr>
      </w:pPr>
    </w:p>
    <w:sectPr w:rsidR="005821C7" w:rsidRPr="005821C7" w:rsidSect="00F452C8">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86" w:rsidRDefault="002C6D86" w:rsidP="005821C7">
      <w:pPr>
        <w:spacing w:after="0" w:line="240" w:lineRule="auto"/>
      </w:pPr>
      <w:r>
        <w:separator/>
      </w:r>
    </w:p>
  </w:endnote>
  <w:endnote w:type="continuationSeparator" w:id="0">
    <w:p w:rsidR="002C6D86" w:rsidRDefault="002C6D86" w:rsidP="0058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86" w:rsidRDefault="002C6D86" w:rsidP="005821C7">
      <w:pPr>
        <w:spacing w:after="0" w:line="240" w:lineRule="auto"/>
      </w:pPr>
      <w:r>
        <w:separator/>
      </w:r>
    </w:p>
  </w:footnote>
  <w:footnote w:type="continuationSeparator" w:id="0">
    <w:p w:rsidR="002C6D86" w:rsidRDefault="002C6D86" w:rsidP="005821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77A6E"/>
    <w:multiLevelType w:val="hybridMultilevel"/>
    <w:tmpl w:val="121AC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7F3"/>
    <w:rsid w:val="000518C2"/>
    <w:rsid w:val="000554A0"/>
    <w:rsid w:val="001327F3"/>
    <w:rsid w:val="0016779A"/>
    <w:rsid w:val="002C6D86"/>
    <w:rsid w:val="00316444"/>
    <w:rsid w:val="003902B0"/>
    <w:rsid w:val="0039370D"/>
    <w:rsid w:val="003B1033"/>
    <w:rsid w:val="0049139E"/>
    <w:rsid w:val="004F4DB3"/>
    <w:rsid w:val="00515276"/>
    <w:rsid w:val="005821C7"/>
    <w:rsid w:val="005F777D"/>
    <w:rsid w:val="006C325A"/>
    <w:rsid w:val="00725E50"/>
    <w:rsid w:val="007E62DB"/>
    <w:rsid w:val="00861004"/>
    <w:rsid w:val="00897086"/>
    <w:rsid w:val="009765CA"/>
    <w:rsid w:val="009F7220"/>
    <w:rsid w:val="00A836EF"/>
    <w:rsid w:val="00B62173"/>
    <w:rsid w:val="00B72D34"/>
    <w:rsid w:val="00BB3570"/>
    <w:rsid w:val="00BC076B"/>
    <w:rsid w:val="00C43B1E"/>
    <w:rsid w:val="00C62585"/>
    <w:rsid w:val="00CE0F5B"/>
    <w:rsid w:val="00CE2B9B"/>
    <w:rsid w:val="00DD4427"/>
    <w:rsid w:val="00E17329"/>
    <w:rsid w:val="00E40F00"/>
    <w:rsid w:val="00E6112F"/>
    <w:rsid w:val="00F05B8A"/>
    <w:rsid w:val="00F4466C"/>
    <w:rsid w:val="00F4491E"/>
    <w:rsid w:val="00F452C8"/>
    <w:rsid w:val="00F84D62"/>
    <w:rsid w:val="00FB1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1C7"/>
  </w:style>
  <w:style w:type="paragraph" w:styleId="1">
    <w:name w:val="heading 1"/>
    <w:basedOn w:val="a"/>
    <w:next w:val="a"/>
    <w:link w:val="10"/>
    <w:uiPriority w:val="9"/>
    <w:qFormat/>
    <w:rsid w:val="005821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21C7"/>
    <w:pPr>
      <w:spacing w:after="0" w:line="240" w:lineRule="auto"/>
    </w:pPr>
  </w:style>
  <w:style w:type="character" w:customStyle="1" w:styleId="10">
    <w:name w:val="Заголовок 1 Знак"/>
    <w:basedOn w:val="a0"/>
    <w:link w:val="1"/>
    <w:uiPriority w:val="9"/>
    <w:rsid w:val="005821C7"/>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5821C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821C7"/>
  </w:style>
  <w:style w:type="paragraph" w:styleId="a6">
    <w:name w:val="footer"/>
    <w:basedOn w:val="a"/>
    <w:link w:val="a7"/>
    <w:uiPriority w:val="99"/>
    <w:unhideWhenUsed/>
    <w:rsid w:val="005821C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821C7"/>
  </w:style>
  <w:style w:type="paragraph" w:styleId="a8">
    <w:name w:val="List Paragraph"/>
    <w:basedOn w:val="a"/>
    <w:uiPriority w:val="34"/>
    <w:qFormat/>
    <w:rsid w:val="005821C7"/>
    <w:pPr>
      <w:ind w:left="720"/>
      <w:contextualSpacing/>
    </w:pPr>
  </w:style>
  <w:style w:type="paragraph" w:styleId="a9">
    <w:name w:val="Normal (Web)"/>
    <w:basedOn w:val="a"/>
    <w:semiHidden/>
    <w:unhideWhenUsed/>
    <w:rsid w:val="00F452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52C8"/>
  </w:style>
  <w:style w:type="paragraph" w:styleId="aa">
    <w:name w:val="Balloon Text"/>
    <w:basedOn w:val="a"/>
    <w:link w:val="ab"/>
    <w:uiPriority w:val="99"/>
    <w:semiHidden/>
    <w:unhideWhenUsed/>
    <w:rsid w:val="00E611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112F"/>
    <w:rPr>
      <w:rFonts w:ascii="Tahoma" w:hAnsi="Tahoma" w:cs="Tahoma"/>
      <w:sz w:val="16"/>
      <w:szCs w:val="16"/>
    </w:rPr>
  </w:style>
  <w:style w:type="table" w:customStyle="1" w:styleId="2">
    <w:name w:val="Сетка таблицы2"/>
    <w:basedOn w:val="a1"/>
    <w:rsid w:val="00C43B1E"/>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1C7"/>
  </w:style>
  <w:style w:type="paragraph" w:styleId="1">
    <w:name w:val="heading 1"/>
    <w:basedOn w:val="a"/>
    <w:next w:val="a"/>
    <w:link w:val="10"/>
    <w:uiPriority w:val="9"/>
    <w:qFormat/>
    <w:rsid w:val="005821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21C7"/>
    <w:pPr>
      <w:spacing w:after="0" w:line="240" w:lineRule="auto"/>
    </w:pPr>
  </w:style>
  <w:style w:type="character" w:customStyle="1" w:styleId="10">
    <w:name w:val="Заголовок 1 Знак"/>
    <w:basedOn w:val="a0"/>
    <w:link w:val="1"/>
    <w:uiPriority w:val="9"/>
    <w:rsid w:val="005821C7"/>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5821C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821C7"/>
  </w:style>
  <w:style w:type="paragraph" w:styleId="a6">
    <w:name w:val="footer"/>
    <w:basedOn w:val="a"/>
    <w:link w:val="a7"/>
    <w:uiPriority w:val="99"/>
    <w:unhideWhenUsed/>
    <w:rsid w:val="005821C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821C7"/>
  </w:style>
  <w:style w:type="paragraph" w:styleId="a8">
    <w:name w:val="List Paragraph"/>
    <w:basedOn w:val="a"/>
    <w:uiPriority w:val="34"/>
    <w:qFormat/>
    <w:rsid w:val="005821C7"/>
    <w:pPr>
      <w:ind w:left="720"/>
      <w:contextualSpacing/>
    </w:pPr>
  </w:style>
  <w:style w:type="paragraph" w:styleId="a9">
    <w:name w:val="Normal (Web)"/>
    <w:basedOn w:val="a"/>
    <w:semiHidden/>
    <w:unhideWhenUsed/>
    <w:rsid w:val="00F452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52C8"/>
  </w:style>
  <w:style w:type="paragraph" w:styleId="aa">
    <w:name w:val="Balloon Text"/>
    <w:basedOn w:val="a"/>
    <w:link w:val="ab"/>
    <w:uiPriority w:val="99"/>
    <w:semiHidden/>
    <w:unhideWhenUsed/>
    <w:rsid w:val="00E611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112F"/>
    <w:rPr>
      <w:rFonts w:ascii="Tahoma" w:hAnsi="Tahoma" w:cs="Tahoma"/>
      <w:sz w:val="16"/>
      <w:szCs w:val="16"/>
    </w:rPr>
  </w:style>
  <w:style w:type="table" w:customStyle="1" w:styleId="2">
    <w:name w:val="Сетка таблицы2"/>
    <w:basedOn w:val="a1"/>
    <w:rsid w:val="00C43B1E"/>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93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2694</Words>
  <Characters>15362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2018-04-05T12:10:00Z</cp:lastPrinted>
  <dcterms:created xsi:type="dcterms:W3CDTF">2018-03-13T06:26:00Z</dcterms:created>
  <dcterms:modified xsi:type="dcterms:W3CDTF">2019-11-11T12:38:00Z</dcterms:modified>
</cp:coreProperties>
</file>