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3C" w:rsidRPr="007D2957" w:rsidRDefault="00EC19C4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32"/>
          <w:szCs w:val="32"/>
          <w:bdr w:val="none" w:sz="0" w:space="0" w:color="auto" w:frame="1"/>
        </w:rPr>
        <w:drawing>
          <wp:inline distT="0" distB="0" distL="0" distR="0" wp14:anchorId="787E4030" wp14:editId="1E71649B">
            <wp:extent cx="5940425" cy="2097405"/>
            <wp:effectExtent l="0" t="0" r="3175" b="0"/>
            <wp:docPr id="3" name="Рисунок 3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EE5" w:rsidRDefault="00DC5E3C" w:rsidP="00BB5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5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832ED" w:rsidRDefault="00DC5E3C" w:rsidP="00BB5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57">
        <w:rPr>
          <w:rFonts w:ascii="Times New Roman" w:hAnsi="Times New Roman" w:cs="Times New Roman"/>
          <w:b/>
          <w:sz w:val="28"/>
          <w:szCs w:val="28"/>
        </w:rPr>
        <w:t xml:space="preserve">о школьной олимпиаде </w:t>
      </w:r>
      <w:proofErr w:type="gramStart"/>
      <w:r w:rsidRPr="007D295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B5818" w:rsidRPr="007D2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2ED" w:rsidRDefault="00BB5818" w:rsidP="00BB5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2ED">
        <w:rPr>
          <w:rFonts w:ascii="Times New Roman" w:hAnsi="Times New Roman" w:cs="Times New Roman"/>
          <w:b/>
          <w:sz w:val="28"/>
          <w:szCs w:val="28"/>
        </w:rPr>
        <w:t>М</w:t>
      </w:r>
      <w:r w:rsidRPr="007D2957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724FFB">
        <w:rPr>
          <w:rFonts w:ascii="Times New Roman" w:hAnsi="Times New Roman" w:cs="Times New Roman"/>
          <w:b/>
          <w:sz w:val="28"/>
          <w:szCs w:val="28"/>
        </w:rPr>
        <w:t>го казённого</w:t>
      </w:r>
      <w:r w:rsidRPr="007D2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EE5">
        <w:rPr>
          <w:rFonts w:ascii="Times New Roman" w:hAnsi="Times New Roman" w:cs="Times New Roman"/>
          <w:b/>
          <w:sz w:val="28"/>
          <w:szCs w:val="28"/>
        </w:rPr>
        <w:t>обще</w:t>
      </w:r>
      <w:r w:rsidR="00724FFB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7D2957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</w:p>
    <w:p w:rsidR="00BB5818" w:rsidRPr="007D2957" w:rsidRDefault="00BB5818" w:rsidP="00BB5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57">
        <w:rPr>
          <w:rFonts w:ascii="Times New Roman" w:hAnsi="Times New Roman" w:cs="Times New Roman"/>
          <w:b/>
          <w:sz w:val="28"/>
          <w:szCs w:val="28"/>
        </w:rPr>
        <w:t>«Лицей №7 г. Усть-Джегуты».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95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Положением о всероссийской олимпиаде школьников, утвержденным приказом Министерства образования и науки Российской Федерации от 02.12.2009г. № 695 и определяет порядок организации и проведения школьной олимпиады обучающихся (далее – Олимпиада), организационно-методическое, финансовое обеспечение, порядок участия и определения победителей и призеров.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 xml:space="preserve">1.2.Олимпиада проводится с целью выявления и развития у обучающихся творческих способностей, интереса к научно-исследовательской деятельности, создания необходимых условий для поддержки одаренных детей, повышения их </w:t>
      </w:r>
      <w:r w:rsidR="00BB5818" w:rsidRPr="007D2957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Pr="007D2957">
        <w:rPr>
          <w:rFonts w:ascii="Times New Roman" w:hAnsi="Times New Roman" w:cs="Times New Roman"/>
          <w:sz w:val="28"/>
          <w:szCs w:val="28"/>
        </w:rPr>
        <w:t>, пропаганды научных знаний.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>1.3.Основными задачами Олимпиады являются стимулирование и мотивация интеллектуального развития школьников, выявление и поддержка одаренных детей и творчески работающих учителей, активизация работы факультативов, спецкурсов, кружков.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 xml:space="preserve">1.4.Олимпиада проводится ежегодно в соответствии с планом работы </w:t>
      </w:r>
      <w:r w:rsidR="00BB5818" w:rsidRPr="007D2957">
        <w:rPr>
          <w:rFonts w:ascii="Times New Roman" w:hAnsi="Times New Roman" w:cs="Times New Roman"/>
          <w:sz w:val="28"/>
          <w:szCs w:val="28"/>
        </w:rPr>
        <w:t>лицея</w:t>
      </w:r>
      <w:r w:rsidRPr="007D2957">
        <w:rPr>
          <w:rFonts w:ascii="Times New Roman" w:hAnsi="Times New Roman" w:cs="Times New Roman"/>
          <w:sz w:val="28"/>
          <w:szCs w:val="28"/>
        </w:rPr>
        <w:t>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>1.5.Олимпиада проводится по общеобразовательным предметам в соответствии с перечнем, утвержденным Министерством образования и науки Российской Федерации.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>1.6.Олимпиада проводится по заданиям, составленным на основе общеобразовательных программ, реализуемых на ступени основного общего образования (далее – олимпиадные задания).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>1.7.Общее руководство проведением Олимпиады и ее организационное обеспечение осуществляет заместитель директора</w:t>
      </w:r>
      <w:r w:rsidR="00BB5818" w:rsidRPr="007D2957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7D2957">
        <w:rPr>
          <w:rFonts w:ascii="Times New Roman" w:hAnsi="Times New Roman" w:cs="Times New Roman"/>
          <w:sz w:val="28"/>
          <w:szCs w:val="28"/>
        </w:rPr>
        <w:t>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957">
        <w:rPr>
          <w:rFonts w:ascii="Times New Roman" w:hAnsi="Times New Roman" w:cs="Times New Roman"/>
          <w:b/>
          <w:sz w:val="28"/>
          <w:szCs w:val="28"/>
        </w:rPr>
        <w:t>2. Порядок проведения Олимпиад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539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 xml:space="preserve">2.1. Олимпиада проводится в октябре — ноябре по инициативе администрации </w:t>
      </w:r>
      <w:r w:rsidR="00532539" w:rsidRPr="007D2957">
        <w:rPr>
          <w:rFonts w:ascii="Times New Roman" w:hAnsi="Times New Roman" w:cs="Times New Roman"/>
          <w:sz w:val="28"/>
          <w:szCs w:val="28"/>
        </w:rPr>
        <w:t>лицея.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>2.2. Олимпиада проводится по оли</w:t>
      </w:r>
      <w:r w:rsidR="00532539" w:rsidRPr="007D2957">
        <w:rPr>
          <w:rFonts w:ascii="Times New Roman" w:hAnsi="Times New Roman" w:cs="Times New Roman"/>
          <w:sz w:val="28"/>
          <w:szCs w:val="28"/>
        </w:rPr>
        <w:t>мпиадным заданиям</w:t>
      </w:r>
      <w:r w:rsidRPr="007D2957">
        <w:rPr>
          <w:rFonts w:ascii="Times New Roman" w:hAnsi="Times New Roman" w:cs="Times New Roman"/>
          <w:sz w:val="28"/>
          <w:szCs w:val="28"/>
        </w:rPr>
        <w:t>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>2.3. В Олимпиаде принимают участие все желающие обучающиеся 4 – 9 классов.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>2.4. Участники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призеры.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>2.5. Призерами Олимпиады признаются все участники школьного этапа Олимпиады, следующие в итоговой таблице за победителями, если ими набрано более половины максимально возможного количества баллов.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 xml:space="preserve">2.6. Список победителей и призеров Олимпиады утверждается директором </w:t>
      </w:r>
      <w:r w:rsidR="00532539" w:rsidRPr="007D2957">
        <w:rPr>
          <w:rFonts w:ascii="Times New Roman" w:hAnsi="Times New Roman" w:cs="Times New Roman"/>
          <w:sz w:val="28"/>
          <w:szCs w:val="28"/>
        </w:rPr>
        <w:t>лицея</w:t>
      </w:r>
      <w:r w:rsidRPr="007D2957">
        <w:rPr>
          <w:rFonts w:ascii="Times New Roman" w:hAnsi="Times New Roman" w:cs="Times New Roman"/>
          <w:sz w:val="28"/>
          <w:szCs w:val="28"/>
        </w:rPr>
        <w:t>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 xml:space="preserve">2.7. Победители и призеры школьного этапа Олимпиады награждаются </w:t>
      </w:r>
      <w:r w:rsidR="004832ED">
        <w:rPr>
          <w:rFonts w:ascii="Times New Roman" w:hAnsi="Times New Roman" w:cs="Times New Roman"/>
          <w:sz w:val="28"/>
          <w:szCs w:val="28"/>
        </w:rPr>
        <w:t>грамотами</w:t>
      </w:r>
      <w:r w:rsidRPr="007D2957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842815" w:rsidRPr="007D2957">
        <w:rPr>
          <w:rFonts w:ascii="Times New Roman" w:hAnsi="Times New Roman" w:cs="Times New Roman"/>
          <w:sz w:val="28"/>
          <w:szCs w:val="28"/>
        </w:rPr>
        <w:t>лицеем</w:t>
      </w:r>
      <w:r w:rsidRPr="007D29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957">
        <w:rPr>
          <w:rFonts w:ascii="Times New Roman" w:hAnsi="Times New Roman" w:cs="Times New Roman"/>
          <w:b/>
          <w:sz w:val="28"/>
          <w:szCs w:val="28"/>
        </w:rPr>
        <w:t>3. Подведение итогов Олимпиады</w:t>
      </w:r>
      <w:r w:rsidR="00271EE5">
        <w:rPr>
          <w:rFonts w:ascii="Times New Roman" w:hAnsi="Times New Roman" w:cs="Times New Roman"/>
          <w:b/>
          <w:sz w:val="28"/>
          <w:szCs w:val="28"/>
        </w:rPr>
        <w:t>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 xml:space="preserve">3.1. По итогам школьной олимпиады директор </w:t>
      </w:r>
      <w:r w:rsidR="00842815" w:rsidRPr="007D2957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7D2957">
        <w:rPr>
          <w:rFonts w:ascii="Times New Roman" w:hAnsi="Times New Roman" w:cs="Times New Roman"/>
          <w:sz w:val="28"/>
          <w:szCs w:val="28"/>
        </w:rPr>
        <w:t>издает приказ.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>3.2. Награждение победителей и призеров происходит на школьной линейке по окончании проведения олимпиад по всем предметам.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>3.3. Победители школьной Олимпиады принимают участие в районной Олимпиаде школьников.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 xml:space="preserve">3.4. По итогам Олимпиады директор </w:t>
      </w:r>
      <w:r w:rsidR="00842815" w:rsidRPr="007D2957">
        <w:rPr>
          <w:rFonts w:ascii="Times New Roman" w:hAnsi="Times New Roman" w:cs="Times New Roman"/>
          <w:sz w:val="28"/>
          <w:szCs w:val="28"/>
        </w:rPr>
        <w:t>лицея</w:t>
      </w:r>
      <w:r w:rsidRPr="007D2957">
        <w:rPr>
          <w:rFonts w:ascii="Times New Roman" w:hAnsi="Times New Roman" w:cs="Times New Roman"/>
          <w:sz w:val="28"/>
          <w:szCs w:val="28"/>
        </w:rPr>
        <w:t xml:space="preserve"> издает приказ о поощрении учителей, подготовивших победителей и призеров.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957">
        <w:rPr>
          <w:rFonts w:ascii="Times New Roman" w:hAnsi="Times New Roman" w:cs="Times New Roman"/>
          <w:b/>
          <w:sz w:val="28"/>
          <w:szCs w:val="28"/>
        </w:rPr>
        <w:t>4. Финансирование Олимпиады</w:t>
      </w:r>
      <w:r w:rsidR="00271EE5">
        <w:rPr>
          <w:rFonts w:ascii="Times New Roman" w:hAnsi="Times New Roman" w:cs="Times New Roman"/>
          <w:b/>
          <w:sz w:val="28"/>
          <w:szCs w:val="28"/>
        </w:rPr>
        <w:t>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957">
        <w:rPr>
          <w:rFonts w:ascii="Times New Roman" w:hAnsi="Times New Roman" w:cs="Times New Roman"/>
          <w:sz w:val="28"/>
          <w:szCs w:val="28"/>
        </w:rPr>
        <w:t xml:space="preserve">4.1. Подготовка и проведение школьного этапа Олимпиады осуществляется за счет средств </w:t>
      </w:r>
      <w:r w:rsidR="00842815" w:rsidRPr="007D2957">
        <w:rPr>
          <w:rFonts w:ascii="Times New Roman" w:hAnsi="Times New Roman" w:cs="Times New Roman"/>
          <w:sz w:val="28"/>
          <w:szCs w:val="28"/>
        </w:rPr>
        <w:t>МКОУ «Лицей №7</w:t>
      </w:r>
      <w:r w:rsidR="00724FFB">
        <w:rPr>
          <w:rFonts w:ascii="Times New Roman" w:hAnsi="Times New Roman" w:cs="Times New Roman"/>
          <w:sz w:val="28"/>
          <w:szCs w:val="28"/>
        </w:rPr>
        <w:t xml:space="preserve"> г.Усть-Джегуты</w:t>
      </w:r>
      <w:r w:rsidR="00842815" w:rsidRPr="007D2957">
        <w:rPr>
          <w:rFonts w:ascii="Times New Roman" w:hAnsi="Times New Roman" w:cs="Times New Roman"/>
          <w:sz w:val="28"/>
          <w:szCs w:val="28"/>
        </w:rPr>
        <w:t xml:space="preserve">» </w:t>
      </w:r>
      <w:r w:rsidRPr="007D2957">
        <w:rPr>
          <w:rFonts w:ascii="Times New Roman" w:hAnsi="Times New Roman" w:cs="Times New Roman"/>
          <w:sz w:val="28"/>
          <w:szCs w:val="28"/>
        </w:rPr>
        <w:t>и спонсорских средств.</w:t>
      </w:r>
    </w:p>
    <w:p w:rsidR="00DC5E3C" w:rsidRPr="007D2957" w:rsidRDefault="00DC5E3C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1B1" w:rsidRPr="007D2957" w:rsidRDefault="00BC21B1" w:rsidP="00DC5E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21B1" w:rsidRPr="007D2957" w:rsidSect="00BC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3C"/>
    <w:rsid w:val="00271EE5"/>
    <w:rsid w:val="004832ED"/>
    <w:rsid w:val="00532539"/>
    <w:rsid w:val="00724FFB"/>
    <w:rsid w:val="007D2957"/>
    <w:rsid w:val="00842815"/>
    <w:rsid w:val="00870D1E"/>
    <w:rsid w:val="00B66262"/>
    <w:rsid w:val="00BB5818"/>
    <w:rsid w:val="00BC21B1"/>
    <w:rsid w:val="00DC5E3C"/>
    <w:rsid w:val="00E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E3C"/>
    <w:pPr>
      <w:spacing w:after="0" w:line="240" w:lineRule="auto"/>
    </w:pPr>
  </w:style>
  <w:style w:type="table" w:customStyle="1" w:styleId="2">
    <w:name w:val="Сетка таблицы2"/>
    <w:basedOn w:val="a1"/>
    <w:next w:val="a4"/>
    <w:rsid w:val="00271EE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E3C"/>
    <w:pPr>
      <w:spacing w:after="0" w:line="240" w:lineRule="auto"/>
    </w:pPr>
  </w:style>
  <w:style w:type="table" w:customStyle="1" w:styleId="2">
    <w:name w:val="Сетка таблицы2"/>
    <w:basedOn w:val="a1"/>
    <w:next w:val="a4"/>
    <w:rsid w:val="00271EE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 with SP2</dc:creator>
  <cp:lastModifiedBy>Люаза Рамазановна</cp:lastModifiedBy>
  <cp:revision>4</cp:revision>
  <cp:lastPrinted>2018-04-05T13:15:00Z</cp:lastPrinted>
  <dcterms:created xsi:type="dcterms:W3CDTF">2018-03-07T07:11:00Z</dcterms:created>
  <dcterms:modified xsi:type="dcterms:W3CDTF">2019-11-11T13:28:00Z</dcterms:modified>
</cp:coreProperties>
</file>