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3C" w:rsidRPr="00F42382" w:rsidRDefault="00F42382">
      <w:pPr>
        <w:rPr>
          <w:b/>
        </w:rPr>
      </w:pPr>
      <w:r w:rsidRPr="00F42382">
        <w:rPr>
          <w:b/>
        </w:rPr>
        <w:t>Расписание итогового сочинения в 2021-2022 учебном году</w:t>
      </w:r>
      <w:bookmarkStart w:id="0" w:name="_GoBack"/>
      <w:bookmarkEnd w:id="0"/>
    </w:p>
    <w:p w:rsidR="00F42382" w:rsidRDefault="00F42382">
      <w:r>
        <w:t>Основной срок – 1 декабря 2021 года</w:t>
      </w:r>
    </w:p>
    <w:p w:rsidR="00F42382" w:rsidRDefault="00F42382">
      <w:r>
        <w:t>Дополнительные сроки- 2 февраля 2022 года</w:t>
      </w:r>
    </w:p>
    <w:p w:rsidR="00F42382" w:rsidRDefault="00F42382">
      <w:r>
        <w:t xml:space="preserve">                                              4 мая 2022 года</w:t>
      </w:r>
    </w:p>
    <w:p w:rsidR="00F42382" w:rsidRDefault="00F42382"/>
    <w:sectPr w:rsidR="00F4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63"/>
    <w:rsid w:val="005F1F3C"/>
    <w:rsid w:val="00C37663"/>
    <w:rsid w:val="00F4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2021-11-11T16:59:00Z</dcterms:created>
  <dcterms:modified xsi:type="dcterms:W3CDTF">2021-11-11T17:02:00Z</dcterms:modified>
</cp:coreProperties>
</file>